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8F7BE" w14:textId="77777777" w:rsidR="00CB045A" w:rsidRDefault="00844296" w:rsidP="00F1175D">
      <w:pPr>
        <w:pStyle w:val="TOCHeading"/>
        <w:bidi/>
        <w:rPr>
          <w:rFonts w:eastAsia="Times New Roman"/>
          <w:noProof/>
        </w:rPr>
      </w:pPr>
      <w:r>
        <w:rPr>
          <w:rFonts w:eastAsia="Times New Roman"/>
          <w:noProof/>
        </w:rPr>
        <w:t xml:space="preserve">   </w:t>
      </w:r>
    </w:p>
    <w:sdt>
      <w:sdtPr>
        <w:rPr>
          <w:rFonts w:ascii="Times New Roman" w:eastAsia="Times New Roman" w:hAnsi="Times New Roman" w:cs="Traditional Arabic"/>
          <w:b w:val="0"/>
          <w:bCs w:val="0"/>
          <w:noProof/>
          <w:color w:val="auto"/>
          <w:sz w:val="20"/>
          <w:szCs w:val="20"/>
          <w:rtl/>
          <w:lang w:eastAsia="en-US"/>
        </w:rPr>
        <w:id w:val="2038544301"/>
        <w:docPartObj>
          <w:docPartGallery w:val="Table of Contents"/>
          <w:docPartUnique/>
        </w:docPartObj>
      </w:sdtPr>
      <w:sdtEndPr/>
      <w:sdtContent>
        <w:p w14:paraId="43651A9A" w14:textId="77777777" w:rsidR="00D133B4" w:rsidRPr="00CB045A" w:rsidRDefault="00D133B4" w:rsidP="00CB045A">
          <w:pPr>
            <w:pStyle w:val="TOCHeading"/>
            <w:bidi/>
            <w:spacing w:before="0" w:line="240" w:lineRule="auto"/>
            <w:jc w:val="center"/>
            <w:rPr>
              <w:rFonts w:cs="B Zar"/>
            </w:rPr>
          </w:pPr>
          <w:r w:rsidRPr="00CB045A">
            <w:rPr>
              <w:rFonts w:cs="B Zar" w:hint="cs"/>
              <w:rtl/>
            </w:rPr>
            <w:t>فهرست</w:t>
          </w:r>
        </w:p>
        <w:p w14:paraId="18BA5E97" w14:textId="77777777" w:rsidR="00643229" w:rsidRPr="00F01668" w:rsidRDefault="006671FB" w:rsidP="00F01668">
          <w:pPr>
            <w:pStyle w:val="TOC1"/>
            <w:rPr>
              <w:rStyle w:val="Hyperlink"/>
              <w:rtl/>
            </w:rPr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121556635" w:history="1">
            <w:r w:rsidR="00643229" w:rsidRPr="00F01668">
              <w:rPr>
                <w:rStyle w:val="Hyperlink"/>
                <w:rtl/>
              </w:rPr>
              <w:t>1-</w:t>
            </w:r>
            <w:r w:rsidR="00643229" w:rsidRPr="00C56AB4">
              <w:rPr>
                <w:rStyle w:val="Hyperlink"/>
                <w:rFonts w:hint="eastAsia"/>
                <w:rtl/>
              </w:rPr>
              <w:t>هدف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و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دامنه</w:t>
            </w:r>
            <w:r w:rsidR="00643229">
              <w:rPr>
                <w:rStyle w:val="Hyperlink"/>
                <w:rtl/>
              </w:rPr>
              <w:softHyphen/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کاربرد</w:t>
            </w:r>
            <w:r w:rsidR="00643229">
              <w:rPr>
                <w:rStyle w:val="Hyperlink"/>
                <w:rFonts w:hint="cs"/>
                <w:rtl/>
              </w:rPr>
              <w:t>............</w:t>
            </w:r>
            <w:r w:rsidR="00953D0B">
              <w:rPr>
                <w:rStyle w:val="Hyperlink"/>
                <w:rFonts w:hint="cs"/>
                <w:rtl/>
              </w:rPr>
              <w:t>..................................................................................................</w:t>
            </w:r>
            <w:r w:rsidR="00643229">
              <w:rPr>
                <w:rStyle w:val="Hyperlink"/>
                <w:rFonts w:hint="cs"/>
                <w:rtl/>
              </w:rPr>
              <w:t>......</w:t>
            </w:r>
            <w:r w:rsidR="003A0B88">
              <w:rPr>
                <w:rStyle w:val="Hyperlink"/>
                <w:rFonts w:hint="cs"/>
                <w:rtl/>
              </w:rPr>
              <w:t>..</w:t>
            </w:r>
            <w:r w:rsidR="00643229" w:rsidRPr="00F01668">
              <w:rPr>
                <w:rStyle w:val="Hyperlink"/>
                <w:webHidden/>
                <w:rtl/>
              </w:rPr>
              <w:tab/>
            </w:r>
            <w:r w:rsidR="00643229" w:rsidRPr="00F01668">
              <w:rPr>
                <w:rStyle w:val="Hyperlink"/>
                <w:webHidden/>
                <w:rtl/>
              </w:rPr>
              <w:fldChar w:fldCharType="begin"/>
            </w:r>
            <w:r w:rsidR="00643229" w:rsidRPr="00F01668">
              <w:rPr>
                <w:rStyle w:val="Hyperlink"/>
                <w:webHidden/>
                <w:rtl/>
              </w:rPr>
              <w:instrText xml:space="preserve"> </w:instrText>
            </w:r>
            <w:r w:rsidR="00643229" w:rsidRPr="00F01668">
              <w:rPr>
                <w:rStyle w:val="Hyperlink"/>
                <w:webHidden/>
              </w:rPr>
              <w:instrText>PAGEREF</w:instrText>
            </w:r>
            <w:r w:rsidR="00643229" w:rsidRPr="00F01668">
              <w:rPr>
                <w:rStyle w:val="Hyperlink"/>
                <w:webHidden/>
                <w:rtl/>
              </w:rPr>
              <w:instrText xml:space="preserve"> _</w:instrText>
            </w:r>
            <w:r w:rsidR="00643229" w:rsidRPr="00F01668">
              <w:rPr>
                <w:rStyle w:val="Hyperlink"/>
                <w:webHidden/>
              </w:rPr>
              <w:instrText>Toc121556635 \h</w:instrText>
            </w:r>
            <w:r w:rsidR="00643229" w:rsidRPr="00F01668">
              <w:rPr>
                <w:rStyle w:val="Hyperlink"/>
                <w:webHidden/>
                <w:rtl/>
              </w:rPr>
              <w:instrText xml:space="preserve"> </w:instrText>
            </w:r>
            <w:r w:rsidR="00643229" w:rsidRPr="00F01668">
              <w:rPr>
                <w:rStyle w:val="Hyperlink"/>
                <w:webHidden/>
                <w:rtl/>
              </w:rPr>
            </w:r>
            <w:r w:rsidR="00643229" w:rsidRPr="00F01668">
              <w:rPr>
                <w:rStyle w:val="Hyperlink"/>
                <w:webHidden/>
                <w:rtl/>
              </w:rPr>
              <w:fldChar w:fldCharType="separate"/>
            </w:r>
            <w:r w:rsidR="00953D0B" w:rsidRPr="00F01668">
              <w:rPr>
                <w:rStyle w:val="Hyperlink"/>
                <w:webHidden/>
                <w:rtl/>
              </w:rPr>
              <w:t>2</w:t>
            </w:r>
            <w:r w:rsidR="00643229" w:rsidRPr="00F01668">
              <w:rPr>
                <w:rStyle w:val="Hyperlink"/>
                <w:webHidden/>
                <w:rtl/>
              </w:rPr>
              <w:fldChar w:fldCharType="end"/>
            </w:r>
          </w:hyperlink>
        </w:p>
        <w:p w14:paraId="40CB75C3" w14:textId="77777777" w:rsidR="00643229" w:rsidRPr="00F01668" w:rsidRDefault="00BD109D" w:rsidP="00F01668">
          <w:pPr>
            <w:pStyle w:val="TOC1"/>
            <w:rPr>
              <w:rStyle w:val="Hyperlink"/>
              <w:rtl/>
            </w:rPr>
          </w:pPr>
          <w:hyperlink w:anchor="_Toc121556636" w:history="1">
            <w:r w:rsidR="00643229" w:rsidRPr="00F01668">
              <w:rPr>
                <w:rStyle w:val="Hyperlink"/>
                <w:rtl/>
              </w:rPr>
              <w:t>2-</w:t>
            </w:r>
            <w:r w:rsidR="00643229" w:rsidRPr="00C56AB4">
              <w:rPr>
                <w:rStyle w:val="Hyperlink"/>
                <w:rFonts w:hint="eastAsia"/>
                <w:rtl/>
              </w:rPr>
              <w:t>نحوه</w:t>
            </w:r>
            <w:r w:rsidR="00643229">
              <w:rPr>
                <w:rStyle w:val="Hyperlink"/>
                <w:rtl/>
              </w:rPr>
              <w:softHyphen/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ارجاع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و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بررس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موضوعات</w:t>
            </w:r>
            <w:r w:rsidR="00643229" w:rsidRPr="00F01668">
              <w:rPr>
                <w:rStyle w:val="Hyperlink"/>
                <w:webHidden/>
                <w:rtl/>
              </w:rPr>
              <w:tab/>
            </w:r>
            <w:r w:rsidR="00643229" w:rsidRPr="00F01668">
              <w:rPr>
                <w:rStyle w:val="Hyperlink"/>
                <w:webHidden/>
                <w:rtl/>
              </w:rPr>
              <w:fldChar w:fldCharType="begin"/>
            </w:r>
            <w:r w:rsidR="00643229" w:rsidRPr="00F01668">
              <w:rPr>
                <w:rStyle w:val="Hyperlink"/>
                <w:webHidden/>
                <w:rtl/>
              </w:rPr>
              <w:instrText xml:space="preserve"> </w:instrText>
            </w:r>
            <w:r w:rsidR="00643229" w:rsidRPr="00F01668">
              <w:rPr>
                <w:rStyle w:val="Hyperlink"/>
                <w:webHidden/>
              </w:rPr>
              <w:instrText>PAGEREF</w:instrText>
            </w:r>
            <w:r w:rsidR="00643229" w:rsidRPr="00F01668">
              <w:rPr>
                <w:rStyle w:val="Hyperlink"/>
                <w:webHidden/>
                <w:rtl/>
              </w:rPr>
              <w:instrText xml:space="preserve"> _</w:instrText>
            </w:r>
            <w:r w:rsidR="00643229" w:rsidRPr="00F01668">
              <w:rPr>
                <w:rStyle w:val="Hyperlink"/>
                <w:webHidden/>
              </w:rPr>
              <w:instrText>Toc121556636 \h</w:instrText>
            </w:r>
            <w:r w:rsidR="00643229" w:rsidRPr="00F01668">
              <w:rPr>
                <w:rStyle w:val="Hyperlink"/>
                <w:webHidden/>
                <w:rtl/>
              </w:rPr>
              <w:instrText xml:space="preserve"> </w:instrText>
            </w:r>
            <w:r w:rsidR="00643229" w:rsidRPr="00F01668">
              <w:rPr>
                <w:rStyle w:val="Hyperlink"/>
                <w:webHidden/>
                <w:rtl/>
              </w:rPr>
            </w:r>
            <w:r w:rsidR="00643229" w:rsidRPr="00F01668">
              <w:rPr>
                <w:rStyle w:val="Hyperlink"/>
                <w:webHidden/>
                <w:rtl/>
              </w:rPr>
              <w:fldChar w:fldCharType="separate"/>
            </w:r>
            <w:r w:rsidR="00953D0B" w:rsidRPr="00F01668">
              <w:rPr>
                <w:rStyle w:val="Hyperlink"/>
                <w:webHidden/>
                <w:rtl/>
              </w:rPr>
              <w:t>2</w:t>
            </w:r>
            <w:r w:rsidR="00643229" w:rsidRPr="00F01668">
              <w:rPr>
                <w:rStyle w:val="Hyperlink"/>
                <w:webHidden/>
                <w:rtl/>
              </w:rPr>
              <w:fldChar w:fldCharType="end"/>
            </w:r>
          </w:hyperlink>
        </w:p>
        <w:p w14:paraId="58718870" w14:textId="77777777" w:rsidR="00643229" w:rsidRDefault="00BD109D" w:rsidP="00806553">
          <w:pPr>
            <w:pStyle w:val="TOC2"/>
            <w:tabs>
              <w:tab w:val="clear" w:pos="10543"/>
              <w:tab w:val="right" w:leader="dot" w:pos="10695"/>
            </w:tabs>
            <w:rPr>
              <w:rFonts w:asciiTheme="minorHAnsi" w:eastAsiaTheme="minorEastAsia" w:hAnsiTheme="minorHAnsi" w:cstheme="minorBidi"/>
              <w:b w:val="0"/>
              <w:bCs w:val="0"/>
              <w:rtl/>
              <w:lang w:bidi="ar-SA"/>
            </w:rPr>
          </w:pPr>
          <w:hyperlink w:anchor="_Toc121556637" w:history="1">
            <w:r w:rsidR="00806553">
              <w:rPr>
                <w:rStyle w:val="Hyperlink"/>
                <w:rFonts w:hint="cs"/>
                <w:rtl/>
              </w:rPr>
              <w:t>1</w:t>
            </w:r>
            <w:r w:rsidR="00643229" w:rsidRPr="00C56AB4">
              <w:rPr>
                <w:rStyle w:val="Hyperlink"/>
                <w:rtl/>
              </w:rPr>
              <w:t>-</w:t>
            </w:r>
            <w:r w:rsidR="00806553">
              <w:rPr>
                <w:rStyle w:val="Hyperlink"/>
                <w:rFonts w:hint="cs"/>
                <w:rtl/>
              </w:rPr>
              <w:t>2</w:t>
            </w:r>
            <w:r w:rsidR="00643229" w:rsidRPr="00C56AB4">
              <w:rPr>
                <w:rStyle w:val="Hyperlink"/>
                <w:rtl/>
              </w:rPr>
              <w:t xml:space="preserve">- </w:t>
            </w:r>
            <w:r w:rsidR="00643229" w:rsidRPr="00C56AB4">
              <w:rPr>
                <w:rStyle w:val="Hyperlink"/>
                <w:rFonts w:hint="eastAsia"/>
                <w:rtl/>
              </w:rPr>
              <w:t>نظام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ارجاع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موضوعات</w:t>
            </w:r>
            <w:r w:rsidR="00643229">
              <w:rPr>
                <w:rStyle w:val="Hyperlink"/>
                <w:rFonts w:hint="cs"/>
                <w:rtl/>
              </w:rPr>
              <w:t>.............</w:t>
            </w:r>
            <w:r w:rsidR="00953D0B">
              <w:rPr>
                <w:rStyle w:val="Hyperlink"/>
                <w:rFonts w:hint="cs"/>
                <w:rtl/>
              </w:rPr>
              <w:t>...........................................................................................................................................................</w:t>
            </w:r>
            <w:r w:rsidR="00643229">
              <w:rPr>
                <w:rStyle w:val="Hyperlink"/>
                <w:rFonts w:hint="cs"/>
                <w:rtl/>
              </w:rPr>
              <w:t>.</w:t>
            </w:r>
            <w:r w:rsidR="00643229">
              <w:rPr>
                <w:webHidden/>
                <w:rtl/>
              </w:rPr>
              <w:tab/>
            </w:r>
            <w:r w:rsidR="00643229">
              <w:rPr>
                <w:webHidden/>
                <w:rtl/>
              </w:rPr>
              <w:fldChar w:fldCharType="begin"/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</w:rPr>
              <w:instrText>PAGEREF</w:instrText>
            </w:r>
            <w:r w:rsidR="00643229">
              <w:rPr>
                <w:webHidden/>
                <w:rtl/>
              </w:rPr>
              <w:instrText xml:space="preserve"> _</w:instrText>
            </w:r>
            <w:r w:rsidR="00643229">
              <w:rPr>
                <w:webHidden/>
              </w:rPr>
              <w:instrText>Toc121556637 \h</w:instrText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  <w:rtl/>
              </w:rPr>
            </w:r>
            <w:r w:rsidR="00643229">
              <w:rPr>
                <w:webHidden/>
                <w:rtl/>
              </w:rPr>
              <w:fldChar w:fldCharType="separate"/>
            </w:r>
            <w:r w:rsidR="00953D0B">
              <w:rPr>
                <w:webHidden/>
                <w:rtl/>
              </w:rPr>
              <w:t>2</w:t>
            </w:r>
            <w:r w:rsidR="00643229">
              <w:rPr>
                <w:webHidden/>
                <w:rtl/>
              </w:rPr>
              <w:fldChar w:fldCharType="end"/>
            </w:r>
          </w:hyperlink>
        </w:p>
        <w:p w14:paraId="168C1F49" w14:textId="77777777" w:rsidR="00643229" w:rsidRDefault="00BD109D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rtl/>
              <w:lang w:bidi="ar-SA"/>
            </w:rPr>
          </w:pPr>
          <w:hyperlink w:anchor="_Toc121556638" w:history="1">
            <w:r w:rsidR="00643229" w:rsidRPr="00C56AB4">
              <w:rPr>
                <w:rStyle w:val="Hyperlink"/>
                <w:rtl/>
              </w:rPr>
              <w:t xml:space="preserve">2-2- </w:t>
            </w:r>
            <w:r w:rsidR="00643229" w:rsidRPr="00C56AB4">
              <w:rPr>
                <w:rStyle w:val="Hyperlink"/>
                <w:rFonts w:hint="eastAsia"/>
                <w:rtl/>
              </w:rPr>
              <w:t>نظام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بررس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موضوعات</w:t>
            </w:r>
            <w:r w:rsidR="00643229">
              <w:rPr>
                <w:rStyle w:val="Hyperlink"/>
                <w:rFonts w:hint="cs"/>
                <w:rtl/>
              </w:rPr>
              <w:t>...............</w:t>
            </w:r>
            <w:r w:rsidR="00953D0B">
              <w:rPr>
                <w:rStyle w:val="Hyperlink"/>
                <w:rFonts w:hint="cs"/>
                <w:rtl/>
              </w:rPr>
              <w:t>.....................................................................................................................................................</w:t>
            </w:r>
            <w:r w:rsidR="00643229">
              <w:rPr>
                <w:rStyle w:val="Hyperlink"/>
                <w:rFonts w:hint="cs"/>
                <w:rtl/>
              </w:rPr>
              <w:t>..</w:t>
            </w:r>
            <w:r w:rsidR="00643229">
              <w:rPr>
                <w:webHidden/>
                <w:rtl/>
              </w:rPr>
              <w:tab/>
            </w:r>
            <w:r w:rsidR="00643229">
              <w:rPr>
                <w:webHidden/>
                <w:rtl/>
              </w:rPr>
              <w:fldChar w:fldCharType="begin"/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</w:rPr>
              <w:instrText>PAGEREF</w:instrText>
            </w:r>
            <w:r w:rsidR="00643229">
              <w:rPr>
                <w:webHidden/>
                <w:rtl/>
              </w:rPr>
              <w:instrText xml:space="preserve"> _</w:instrText>
            </w:r>
            <w:r w:rsidR="00643229">
              <w:rPr>
                <w:webHidden/>
              </w:rPr>
              <w:instrText>Toc121556638 \h</w:instrText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  <w:rtl/>
              </w:rPr>
            </w:r>
            <w:r w:rsidR="00643229">
              <w:rPr>
                <w:webHidden/>
                <w:rtl/>
              </w:rPr>
              <w:fldChar w:fldCharType="separate"/>
            </w:r>
            <w:r w:rsidR="00953D0B">
              <w:rPr>
                <w:webHidden/>
                <w:rtl/>
              </w:rPr>
              <w:t>2</w:t>
            </w:r>
            <w:r w:rsidR="00643229">
              <w:rPr>
                <w:webHidden/>
                <w:rtl/>
              </w:rPr>
              <w:fldChar w:fldCharType="end"/>
            </w:r>
          </w:hyperlink>
        </w:p>
        <w:p w14:paraId="1898EAE5" w14:textId="77777777" w:rsidR="00643229" w:rsidRPr="00F01668" w:rsidRDefault="00BD109D" w:rsidP="00F01668">
          <w:pPr>
            <w:pStyle w:val="TOC1"/>
            <w:rPr>
              <w:rStyle w:val="Hyperlink"/>
              <w:rtl/>
            </w:rPr>
          </w:pPr>
          <w:hyperlink w:anchor="_Toc121556639" w:history="1">
            <w:r w:rsidR="00643229" w:rsidRPr="00F01668">
              <w:rPr>
                <w:rStyle w:val="Hyperlink"/>
                <w:rtl/>
              </w:rPr>
              <w:t>3-</w:t>
            </w:r>
            <w:r w:rsidR="00643229" w:rsidRPr="00C56AB4">
              <w:rPr>
                <w:rStyle w:val="Hyperlink"/>
                <w:rFonts w:hint="eastAsia"/>
                <w:rtl/>
              </w:rPr>
              <w:t>تشک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ل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جلسات</w:t>
            </w:r>
            <w:r w:rsidR="00643229">
              <w:rPr>
                <w:rStyle w:val="Hyperlink"/>
                <w:rFonts w:hint="cs"/>
                <w:rtl/>
              </w:rPr>
              <w:t>..........................</w:t>
            </w:r>
            <w:r w:rsidR="00643229" w:rsidRPr="00F01668">
              <w:rPr>
                <w:rStyle w:val="Hyperlink"/>
                <w:webHidden/>
                <w:rtl/>
              </w:rPr>
              <w:tab/>
            </w:r>
            <w:r w:rsidR="00643229" w:rsidRPr="00F01668">
              <w:rPr>
                <w:rStyle w:val="Hyperlink"/>
                <w:webHidden/>
                <w:rtl/>
              </w:rPr>
              <w:fldChar w:fldCharType="begin"/>
            </w:r>
            <w:r w:rsidR="00643229" w:rsidRPr="00F01668">
              <w:rPr>
                <w:rStyle w:val="Hyperlink"/>
                <w:webHidden/>
                <w:rtl/>
              </w:rPr>
              <w:instrText xml:space="preserve"> </w:instrText>
            </w:r>
            <w:r w:rsidR="00643229" w:rsidRPr="00F01668">
              <w:rPr>
                <w:rStyle w:val="Hyperlink"/>
                <w:webHidden/>
              </w:rPr>
              <w:instrText>PAGEREF</w:instrText>
            </w:r>
            <w:r w:rsidR="00643229" w:rsidRPr="00F01668">
              <w:rPr>
                <w:rStyle w:val="Hyperlink"/>
                <w:webHidden/>
                <w:rtl/>
              </w:rPr>
              <w:instrText xml:space="preserve"> _</w:instrText>
            </w:r>
            <w:r w:rsidR="00643229" w:rsidRPr="00F01668">
              <w:rPr>
                <w:rStyle w:val="Hyperlink"/>
                <w:webHidden/>
              </w:rPr>
              <w:instrText>Toc121556639 \h</w:instrText>
            </w:r>
            <w:r w:rsidR="00643229" w:rsidRPr="00F01668">
              <w:rPr>
                <w:rStyle w:val="Hyperlink"/>
                <w:webHidden/>
                <w:rtl/>
              </w:rPr>
              <w:instrText xml:space="preserve"> </w:instrText>
            </w:r>
            <w:r w:rsidR="00643229" w:rsidRPr="00F01668">
              <w:rPr>
                <w:rStyle w:val="Hyperlink"/>
                <w:webHidden/>
                <w:rtl/>
              </w:rPr>
            </w:r>
            <w:r w:rsidR="00643229" w:rsidRPr="00F01668">
              <w:rPr>
                <w:rStyle w:val="Hyperlink"/>
                <w:webHidden/>
                <w:rtl/>
              </w:rPr>
              <w:fldChar w:fldCharType="separate"/>
            </w:r>
            <w:r w:rsidR="00953D0B" w:rsidRPr="00F01668">
              <w:rPr>
                <w:rStyle w:val="Hyperlink"/>
                <w:webHidden/>
                <w:rtl/>
              </w:rPr>
              <w:t>3</w:t>
            </w:r>
            <w:r w:rsidR="00643229" w:rsidRPr="00F01668">
              <w:rPr>
                <w:rStyle w:val="Hyperlink"/>
                <w:webHidden/>
                <w:rtl/>
              </w:rPr>
              <w:fldChar w:fldCharType="end"/>
            </w:r>
          </w:hyperlink>
        </w:p>
        <w:p w14:paraId="3D780F96" w14:textId="77777777" w:rsidR="00643229" w:rsidRDefault="00BD109D" w:rsidP="00806553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rtl/>
              <w:lang w:bidi="ar-SA"/>
            </w:rPr>
          </w:pPr>
          <w:hyperlink w:anchor="_Toc121556640" w:history="1">
            <w:r w:rsidR="00806553">
              <w:rPr>
                <w:rStyle w:val="Hyperlink"/>
                <w:rFonts w:hint="cs"/>
                <w:rtl/>
              </w:rPr>
              <w:t>1</w:t>
            </w:r>
            <w:r w:rsidR="00643229" w:rsidRPr="00C56AB4">
              <w:rPr>
                <w:rStyle w:val="Hyperlink"/>
                <w:rtl/>
              </w:rPr>
              <w:t>-</w:t>
            </w:r>
            <w:r w:rsidR="00806553">
              <w:rPr>
                <w:rStyle w:val="Hyperlink"/>
                <w:rFonts w:hint="cs"/>
                <w:rtl/>
              </w:rPr>
              <w:t>3</w:t>
            </w:r>
            <w:r w:rsidR="00643229" w:rsidRPr="00C56AB4">
              <w:rPr>
                <w:rStyle w:val="Hyperlink"/>
                <w:rtl/>
              </w:rPr>
              <w:t xml:space="preserve">- </w:t>
            </w:r>
            <w:r w:rsidR="00643229" w:rsidRPr="00C56AB4">
              <w:rPr>
                <w:rStyle w:val="Hyperlink"/>
                <w:rFonts w:hint="eastAsia"/>
                <w:rtl/>
              </w:rPr>
              <w:t>اقدامات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پ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ش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از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تشک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ل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جلسه</w:t>
            </w:r>
            <w:r w:rsidR="00643229" w:rsidRPr="00C56AB4">
              <w:rPr>
                <w:rStyle w:val="Hyperlink"/>
                <w:rtl/>
              </w:rPr>
              <w:t>:</w:t>
            </w:r>
            <w:r w:rsidR="00643229">
              <w:rPr>
                <w:webHidden/>
                <w:rtl/>
              </w:rPr>
              <w:tab/>
            </w:r>
            <w:r w:rsidR="00643229">
              <w:rPr>
                <w:webHidden/>
                <w:rtl/>
              </w:rPr>
              <w:fldChar w:fldCharType="begin"/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</w:rPr>
              <w:instrText>PAGEREF</w:instrText>
            </w:r>
            <w:r w:rsidR="00643229">
              <w:rPr>
                <w:webHidden/>
                <w:rtl/>
              </w:rPr>
              <w:instrText xml:space="preserve"> _</w:instrText>
            </w:r>
            <w:r w:rsidR="00643229">
              <w:rPr>
                <w:webHidden/>
              </w:rPr>
              <w:instrText>Toc121556640 \h</w:instrText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  <w:rtl/>
              </w:rPr>
            </w:r>
            <w:r w:rsidR="00643229">
              <w:rPr>
                <w:webHidden/>
                <w:rtl/>
              </w:rPr>
              <w:fldChar w:fldCharType="separate"/>
            </w:r>
            <w:r w:rsidR="00953D0B">
              <w:rPr>
                <w:webHidden/>
                <w:rtl/>
              </w:rPr>
              <w:t>3</w:t>
            </w:r>
            <w:r w:rsidR="00643229">
              <w:rPr>
                <w:webHidden/>
                <w:rtl/>
              </w:rPr>
              <w:fldChar w:fldCharType="end"/>
            </w:r>
          </w:hyperlink>
        </w:p>
        <w:p w14:paraId="41FAB067" w14:textId="77777777" w:rsidR="00643229" w:rsidRDefault="00BD109D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rtl/>
              <w:lang w:bidi="ar-SA"/>
            </w:rPr>
          </w:pPr>
          <w:hyperlink w:anchor="_Toc121556641" w:history="1">
            <w:r w:rsidR="00643229" w:rsidRPr="00C56AB4">
              <w:rPr>
                <w:rStyle w:val="Hyperlink"/>
                <w:rtl/>
              </w:rPr>
              <w:t>1-1-3-</w:t>
            </w:r>
            <w:r w:rsidR="00643229" w:rsidRPr="00C56AB4">
              <w:rPr>
                <w:rStyle w:val="Hyperlink"/>
                <w:rFonts w:hint="eastAsia"/>
                <w:rtl/>
              </w:rPr>
              <w:t>بررس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موضوع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و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سابقه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آن</w:t>
            </w:r>
            <w:r w:rsidR="00643229">
              <w:rPr>
                <w:webHidden/>
                <w:rtl/>
              </w:rPr>
              <w:tab/>
            </w:r>
            <w:r w:rsidR="00643229">
              <w:rPr>
                <w:webHidden/>
                <w:rtl/>
              </w:rPr>
              <w:fldChar w:fldCharType="begin"/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</w:rPr>
              <w:instrText>PAGEREF</w:instrText>
            </w:r>
            <w:r w:rsidR="00643229">
              <w:rPr>
                <w:webHidden/>
                <w:rtl/>
              </w:rPr>
              <w:instrText xml:space="preserve"> _</w:instrText>
            </w:r>
            <w:r w:rsidR="00643229">
              <w:rPr>
                <w:webHidden/>
              </w:rPr>
              <w:instrText>Toc121556641 \h</w:instrText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  <w:rtl/>
              </w:rPr>
            </w:r>
            <w:r w:rsidR="00643229">
              <w:rPr>
                <w:webHidden/>
                <w:rtl/>
              </w:rPr>
              <w:fldChar w:fldCharType="separate"/>
            </w:r>
            <w:r w:rsidR="00953D0B">
              <w:rPr>
                <w:webHidden/>
                <w:rtl/>
              </w:rPr>
              <w:t>3</w:t>
            </w:r>
            <w:r w:rsidR="00643229">
              <w:rPr>
                <w:webHidden/>
                <w:rtl/>
              </w:rPr>
              <w:fldChar w:fldCharType="end"/>
            </w:r>
          </w:hyperlink>
        </w:p>
        <w:p w14:paraId="494E4120" w14:textId="77777777" w:rsidR="00643229" w:rsidRDefault="00BD109D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rtl/>
              <w:lang w:bidi="ar-SA"/>
            </w:rPr>
          </w:pPr>
          <w:hyperlink w:anchor="_Toc121556642" w:history="1">
            <w:r w:rsidR="00643229" w:rsidRPr="00C56AB4">
              <w:rPr>
                <w:rStyle w:val="Hyperlink"/>
                <w:rtl/>
              </w:rPr>
              <w:t xml:space="preserve">2-1-3- </w:t>
            </w:r>
            <w:r w:rsidR="00643229" w:rsidRPr="00C56AB4">
              <w:rPr>
                <w:rStyle w:val="Hyperlink"/>
                <w:rFonts w:hint="eastAsia"/>
                <w:rtl/>
              </w:rPr>
              <w:t>هماهنگ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>
              <w:rPr>
                <w:rStyle w:val="Hyperlink"/>
                <w:rtl/>
              </w:rPr>
              <w:softHyphen/>
            </w:r>
            <w:r w:rsidR="00643229" w:rsidRPr="00C56AB4">
              <w:rPr>
                <w:rStyle w:val="Hyperlink"/>
                <w:rFonts w:hint="eastAsia"/>
                <w:rtl/>
              </w:rPr>
              <w:t>ها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پ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ش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از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تشک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ل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جلسه</w:t>
            </w:r>
            <w:r w:rsidR="00643229">
              <w:rPr>
                <w:webHidden/>
                <w:rtl/>
              </w:rPr>
              <w:tab/>
            </w:r>
            <w:r w:rsidR="00643229">
              <w:rPr>
                <w:webHidden/>
                <w:rtl/>
              </w:rPr>
              <w:fldChar w:fldCharType="begin"/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</w:rPr>
              <w:instrText>PAGEREF</w:instrText>
            </w:r>
            <w:r w:rsidR="00643229">
              <w:rPr>
                <w:webHidden/>
                <w:rtl/>
              </w:rPr>
              <w:instrText xml:space="preserve"> _</w:instrText>
            </w:r>
            <w:r w:rsidR="00643229">
              <w:rPr>
                <w:webHidden/>
              </w:rPr>
              <w:instrText>Toc121556642 \h</w:instrText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  <w:rtl/>
              </w:rPr>
            </w:r>
            <w:r w:rsidR="00643229">
              <w:rPr>
                <w:webHidden/>
                <w:rtl/>
              </w:rPr>
              <w:fldChar w:fldCharType="separate"/>
            </w:r>
            <w:r w:rsidR="00953D0B">
              <w:rPr>
                <w:webHidden/>
                <w:rtl/>
              </w:rPr>
              <w:t>3</w:t>
            </w:r>
            <w:r w:rsidR="00643229">
              <w:rPr>
                <w:webHidden/>
                <w:rtl/>
              </w:rPr>
              <w:fldChar w:fldCharType="end"/>
            </w:r>
          </w:hyperlink>
        </w:p>
        <w:p w14:paraId="5A253D11" w14:textId="77777777" w:rsidR="00643229" w:rsidRDefault="00BD109D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sz w:val="22"/>
              <w:szCs w:val="22"/>
              <w:rtl/>
              <w:lang w:bidi="ar-SA"/>
            </w:rPr>
          </w:pPr>
          <w:hyperlink w:anchor="_Toc121556643" w:history="1">
            <w:r w:rsidR="00643229" w:rsidRPr="00C56AB4">
              <w:rPr>
                <w:rStyle w:val="Hyperlink"/>
                <w:rtl/>
              </w:rPr>
              <w:t xml:space="preserve">3-1-3- </w:t>
            </w:r>
            <w:r w:rsidR="00643229" w:rsidRPr="00C56AB4">
              <w:rPr>
                <w:rStyle w:val="Hyperlink"/>
                <w:rFonts w:hint="eastAsia"/>
                <w:rtl/>
              </w:rPr>
              <w:t>صدور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دعوت</w:t>
            </w:r>
            <w:r w:rsidR="00126E56">
              <w:rPr>
                <w:rStyle w:val="Hyperlink"/>
                <w:rtl/>
              </w:rPr>
              <w:softHyphen/>
            </w:r>
            <w:r w:rsidR="00643229" w:rsidRPr="00C56AB4">
              <w:rPr>
                <w:rStyle w:val="Hyperlink"/>
                <w:rFonts w:hint="eastAsia"/>
                <w:rtl/>
              </w:rPr>
              <w:t>نامه</w:t>
            </w:r>
            <w:r w:rsidR="00643229">
              <w:rPr>
                <w:webHidden/>
                <w:rtl/>
              </w:rPr>
              <w:tab/>
            </w:r>
            <w:r w:rsidR="00643229">
              <w:rPr>
                <w:webHidden/>
                <w:rtl/>
              </w:rPr>
              <w:fldChar w:fldCharType="begin"/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</w:rPr>
              <w:instrText>PAGEREF</w:instrText>
            </w:r>
            <w:r w:rsidR="00643229">
              <w:rPr>
                <w:webHidden/>
                <w:rtl/>
              </w:rPr>
              <w:instrText xml:space="preserve"> _</w:instrText>
            </w:r>
            <w:r w:rsidR="00643229">
              <w:rPr>
                <w:webHidden/>
              </w:rPr>
              <w:instrText>Toc121556643 \h</w:instrText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  <w:rtl/>
              </w:rPr>
            </w:r>
            <w:r w:rsidR="00643229">
              <w:rPr>
                <w:webHidden/>
                <w:rtl/>
              </w:rPr>
              <w:fldChar w:fldCharType="separate"/>
            </w:r>
            <w:r w:rsidR="00953D0B">
              <w:rPr>
                <w:webHidden/>
                <w:rtl/>
              </w:rPr>
              <w:t>4</w:t>
            </w:r>
            <w:r w:rsidR="00643229">
              <w:rPr>
                <w:webHidden/>
                <w:rtl/>
              </w:rPr>
              <w:fldChar w:fldCharType="end"/>
            </w:r>
          </w:hyperlink>
        </w:p>
        <w:p w14:paraId="61A4AA36" w14:textId="77777777" w:rsidR="00643229" w:rsidRDefault="00BD109D" w:rsidP="00F01668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rtl/>
              <w:lang w:bidi="ar-SA"/>
            </w:rPr>
          </w:pPr>
          <w:hyperlink w:anchor="_Toc121556644" w:history="1">
            <w:r w:rsidR="00F01668">
              <w:rPr>
                <w:rStyle w:val="Hyperlink"/>
                <w:rFonts w:hint="cs"/>
                <w:rtl/>
              </w:rPr>
              <w:t>2</w:t>
            </w:r>
            <w:r w:rsidR="00643229" w:rsidRPr="00C56AB4">
              <w:rPr>
                <w:rStyle w:val="Hyperlink"/>
                <w:rtl/>
              </w:rPr>
              <w:t>-</w:t>
            </w:r>
            <w:r w:rsidR="00F01668">
              <w:rPr>
                <w:rStyle w:val="Hyperlink"/>
                <w:rFonts w:hint="cs"/>
                <w:rtl/>
              </w:rPr>
              <w:t>3</w:t>
            </w:r>
            <w:r w:rsidR="00643229" w:rsidRPr="00C56AB4">
              <w:rPr>
                <w:rStyle w:val="Hyperlink"/>
                <w:rtl/>
              </w:rPr>
              <w:t xml:space="preserve">- </w:t>
            </w:r>
            <w:r w:rsidR="00643229" w:rsidRPr="00C56AB4">
              <w:rPr>
                <w:rStyle w:val="Hyperlink"/>
                <w:rFonts w:hint="eastAsia"/>
                <w:rtl/>
              </w:rPr>
              <w:t>تشک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ل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جلسات</w:t>
            </w:r>
            <w:r w:rsidR="00643229">
              <w:rPr>
                <w:rStyle w:val="Hyperlink"/>
                <w:rFonts w:hint="cs"/>
                <w:rtl/>
              </w:rPr>
              <w:t>............................</w:t>
            </w:r>
            <w:r w:rsidR="00643229">
              <w:rPr>
                <w:webHidden/>
                <w:rtl/>
              </w:rPr>
              <w:tab/>
            </w:r>
            <w:r w:rsidR="00643229">
              <w:rPr>
                <w:webHidden/>
                <w:rtl/>
              </w:rPr>
              <w:fldChar w:fldCharType="begin"/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</w:rPr>
              <w:instrText>PAGEREF</w:instrText>
            </w:r>
            <w:r w:rsidR="00643229">
              <w:rPr>
                <w:webHidden/>
                <w:rtl/>
              </w:rPr>
              <w:instrText xml:space="preserve"> _</w:instrText>
            </w:r>
            <w:r w:rsidR="00643229">
              <w:rPr>
                <w:webHidden/>
              </w:rPr>
              <w:instrText>Toc121556644 \h</w:instrText>
            </w:r>
            <w:r w:rsidR="00643229">
              <w:rPr>
                <w:webHidden/>
                <w:rtl/>
              </w:rPr>
              <w:instrText xml:space="preserve"> </w:instrText>
            </w:r>
            <w:r w:rsidR="00643229">
              <w:rPr>
                <w:webHidden/>
                <w:rtl/>
              </w:rPr>
            </w:r>
            <w:r w:rsidR="00643229">
              <w:rPr>
                <w:webHidden/>
                <w:rtl/>
              </w:rPr>
              <w:fldChar w:fldCharType="separate"/>
            </w:r>
            <w:r w:rsidR="00953D0B">
              <w:rPr>
                <w:webHidden/>
                <w:rtl/>
              </w:rPr>
              <w:t>4</w:t>
            </w:r>
            <w:r w:rsidR="00643229">
              <w:rPr>
                <w:webHidden/>
                <w:rtl/>
              </w:rPr>
              <w:fldChar w:fldCharType="end"/>
            </w:r>
          </w:hyperlink>
        </w:p>
        <w:p w14:paraId="0522CF2F" w14:textId="77777777" w:rsidR="00643229" w:rsidRPr="00F01668" w:rsidRDefault="00BD109D" w:rsidP="00F01668">
          <w:pPr>
            <w:pStyle w:val="TOC1"/>
            <w:rPr>
              <w:rFonts w:asciiTheme="minorHAnsi" w:eastAsiaTheme="minorEastAsia" w:hAnsiTheme="minorHAnsi"/>
              <w:sz w:val="22"/>
              <w:szCs w:val="22"/>
              <w:rtl/>
            </w:rPr>
          </w:pPr>
          <w:hyperlink w:anchor="_Toc121556645" w:history="1">
            <w:r w:rsidR="00643229" w:rsidRPr="00F01668">
              <w:rPr>
                <w:rStyle w:val="Hyperlink"/>
                <w:rtl/>
              </w:rPr>
              <w:t>4-</w:t>
            </w:r>
            <w:r w:rsidR="00643229" w:rsidRPr="00F01668">
              <w:rPr>
                <w:rStyle w:val="Hyperlink"/>
                <w:rFonts w:hint="eastAsia"/>
                <w:rtl/>
              </w:rPr>
              <w:t>گزارش</w:t>
            </w:r>
            <w:r w:rsidR="00643229" w:rsidRPr="00F01668">
              <w:rPr>
                <w:rStyle w:val="Hyperlink"/>
                <w:rtl/>
              </w:rPr>
              <w:t xml:space="preserve"> </w:t>
            </w:r>
            <w:r w:rsidR="00643229" w:rsidRPr="00F01668">
              <w:rPr>
                <w:rStyle w:val="Hyperlink"/>
                <w:rFonts w:hint="eastAsia"/>
                <w:rtl/>
              </w:rPr>
              <w:t>ده</w:t>
            </w:r>
            <w:r w:rsidR="00643229" w:rsidRPr="00F01668">
              <w:rPr>
                <w:rStyle w:val="Hyperlink"/>
                <w:rFonts w:hint="cs"/>
                <w:rtl/>
              </w:rPr>
              <w:t>ی........................</w:t>
            </w:r>
            <w:r w:rsidR="00953D0B" w:rsidRPr="00F01668">
              <w:rPr>
                <w:rStyle w:val="Hyperlink"/>
                <w:rFonts w:hint="cs"/>
                <w:rtl/>
              </w:rPr>
              <w:t>......................................................................................................</w:t>
            </w:r>
            <w:r w:rsidR="00643229" w:rsidRPr="00F01668">
              <w:rPr>
                <w:rStyle w:val="Hyperlink"/>
                <w:rFonts w:hint="cs"/>
                <w:rtl/>
              </w:rPr>
              <w:t>...</w:t>
            </w:r>
            <w:r w:rsidR="00643229" w:rsidRPr="00F01668">
              <w:rPr>
                <w:webHidden/>
                <w:rtl/>
              </w:rPr>
              <w:tab/>
            </w:r>
            <w:r w:rsidR="00643229" w:rsidRPr="00F01668">
              <w:rPr>
                <w:webHidden/>
                <w:rtl/>
              </w:rPr>
              <w:fldChar w:fldCharType="begin"/>
            </w:r>
            <w:r w:rsidR="00643229" w:rsidRPr="00F01668">
              <w:rPr>
                <w:webHidden/>
                <w:rtl/>
              </w:rPr>
              <w:instrText xml:space="preserve"> </w:instrText>
            </w:r>
            <w:r w:rsidR="00643229" w:rsidRPr="00F01668">
              <w:rPr>
                <w:webHidden/>
              </w:rPr>
              <w:instrText>PAGEREF</w:instrText>
            </w:r>
            <w:r w:rsidR="00643229" w:rsidRPr="00F01668">
              <w:rPr>
                <w:webHidden/>
                <w:rtl/>
              </w:rPr>
              <w:instrText xml:space="preserve"> _</w:instrText>
            </w:r>
            <w:r w:rsidR="00643229" w:rsidRPr="00F01668">
              <w:rPr>
                <w:webHidden/>
              </w:rPr>
              <w:instrText>Toc121556645 \h</w:instrText>
            </w:r>
            <w:r w:rsidR="00643229" w:rsidRPr="00F01668">
              <w:rPr>
                <w:webHidden/>
                <w:rtl/>
              </w:rPr>
              <w:instrText xml:space="preserve"> </w:instrText>
            </w:r>
            <w:r w:rsidR="00643229" w:rsidRPr="00F01668">
              <w:rPr>
                <w:webHidden/>
                <w:rtl/>
              </w:rPr>
            </w:r>
            <w:r w:rsidR="00643229" w:rsidRPr="00F01668">
              <w:rPr>
                <w:webHidden/>
                <w:rtl/>
              </w:rPr>
              <w:fldChar w:fldCharType="separate"/>
            </w:r>
            <w:r w:rsidR="00953D0B" w:rsidRPr="00F01668">
              <w:rPr>
                <w:webHidden/>
                <w:rtl/>
              </w:rPr>
              <w:t>5</w:t>
            </w:r>
            <w:r w:rsidR="00643229" w:rsidRPr="00F01668">
              <w:rPr>
                <w:webHidden/>
                <w:rtl/>
              </w:rPr>
              <w:fldChar w:fldCharType="end"/>
            </w:r>
          </w:hyperlink>
        </w:p>
        <w:p w14:paraId="2372F154" w14:textId="77777777" w:rsidR="00643229" w:rsidRPr="00F01668" w:rsidRDefault="00BD109D" w:rsidP="00F01668">
          <w:pPr>
            <w:pStyle w:val="TOC1"/>
            <w:rPr>
              <w:rStyle w:val="Hyperlink"/>
              <w:rtl/>
            </w:rPr>
          </w:pPr>
          <w:hyperlink w:anchor="_Toc121556646" w:history="1">
            <w:r w:rsidR="00643229" w:rsidRPr="00F01668">
              <w:rPr>
                <w:rStyle w:val="Hyperlink"/>
                <w:rtl/>
              </w:rPr>
              <w:t>5-</w:t>
            </w:r>
            <w:r w:rsidR="00643229" w:rsidRPr="00C56AB4">
              <w:rPr>
                <w:rStyle w:val="Hyperlink"/>
                <w:rFonts w:hint="eastAsia"/>
                <w:rtl/>
              </w:rPr>
              <w:t>نحوه</w:t>
            </w:r>
            <w:r w:rsidR="00643229">
              <w:rPr>
                <w:rStyle w:val="Hyperlink"/>
                <w:rtl/>
              </w:rPr>
              <w:softHyphen/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تصو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ب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و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ابلاغ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مصوبات</w:t>
            </w:r>
            <w:r w:rsidR="00643229" w:rsidRPr="00F01668">
              <w:rPr>
                <w:rStyle w:val="Hyperlink"/>
                <w:webHidden/>
                <w:rtl/>
              </w:rPr>
              <w:tab/>
            </w:r>
            <w:r w:rsidR="00953D0B" w:rsidRPr="00F01668">
              <w:rPr>
                <w:rStyle w:val="Hyperlink"/>
                <w:rFonts w:hint="cs"/>
                <w:webHidden/>
                <w:rtl/>
              </w:rPr>
              <w:t>7</w:t>
            </w:r>
          </w:hyperlink>
        </w:p>
        <w:p w14:paraId="0BA0E049" w14:textId="77777777" w:rsidR="00643229" w:rsidRPr="00F01668" w:rsidRDefault="00BD109D" w:rsidP="00F01668">
          <w:pPr>
            <w:pStyle w:val="TOC1"/>
            <w:rPr>
              <w:rStyle w:val="Hyperlink"/>
              <w:rtl/>
            </w:rPr>
          </w:pPr>
          <w:hyperlink w:anchor="_Toc121556647" w:history="1">
            <w:r w:rsidR="00643229" w:rsidRPr="00F01668">
              <w:rPr>
                <w:rStyle w:val="Hyperlink"/>
                <w:rtl/>
              </w:rPr>
              <w:t>6-</w:t>
            </w:r>
            <w:r w:rsidR="00643229" w:rsidRPr="00C56AB4">
              <w:rPr>
                <w:rStyle w:val="Hyperlink"/>
                <w:rFonts w:hint="eastAsia"/>
                <w:rtl/>
              </w:rPr>
              <w:t>برنامه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زمانبند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تشک</w:t>
            </w:r>
            <w:r w:rsidR="00643229" w:rsidRPr="00C56AB4">
              <w:rPr>
                <w:rStyle w:val="Hyperlink"/>
                <w:rFonts w:hint="cs"/>
                <w:rtl/>
              </w:rPr>
              <w:t>ی</w:t>
            </w:r>
            <w:r w:rsidR="00643229" w:rsidRPr="00C56AB4">
              <w:rPr>
                <w:rStyle w:val="Hyperlink"/>
                <w:rFonts w:hint="eastAsia"/>
                <w:rtl/>
              </w:rPr>
              <w:t>ل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جلسات</w:t>
            </w:r>
            <w:r w:rsidR="00643229" w:rsidRPr="00F01668">
              <w:rPr>
                <w:rStyle w:val="Hyperlink"/>
                <w:webHidden/>
                <w:rtl/>
              </w:rPr>
              <w:tab/>
            </w:r>
            <w:r w:rsidR="00953D0B" w:rsidRPr="00F01668">
              <w:rPr>
                <w:rStyle w:val="Hyperlink"/>
                <w:rFonts w:hint="cs"/>
                <w:webHidden/>
                <w:rtl/>
              </w:rPr>
              <w:t>8</w:t>
            </w:r>
          </w:hyperlink>
        </w:p>
        <w:p w14:paraId="35C90FE9" w14:textId="77777777" w:rsidR="00643229" w:rsidRDefault="00BD109D" w:rsidP="00F01668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rtl/>
            </w:rPr>
          </w:pPr>
          <w:hyperlink w:anchor="_Toc121556648" w:history="1">
            <w:r w:rsidR="00643229" w:rsidRPr="00F01668">
              <w:rPr>
                <w:rStyle w:val="Hyperlink"/>
                <w:rtl/>
              </w:rPr>
              <w:t>7-</w:t>
            </w:r>
            <w:r w:rsidR="00643229" w:rsidRPr="00C56AB4">
              <w:rPr>
                <w:rStyle w:val="Hyperlink"/>
                <w:rFonts w:hint="eastAsia"/>
                <w:rtl/>
              </w:rPr>
              <w:t>فرم</w:t>
            </w:r>
            <w:r w:rsidR="00643229" w:rsidRPr="00C56AB4">
              <w:rPr>
                <w:rStyle w:val="Hyperlink"/>
                <w:rtl/>
              </w:rPr>
              <w:t xml:space="preserve"> </w:t>
            </w:r>
            <w:r w:rsidR="00643229" w:rsidRPr="00C56AB4">
              <w:rPr>
                <w:rStyle w:val="Hyperlink"/>
                <w:rFonts w:hint="eastAsia"/>
                <w:rtl/>
              </w:rPr>
              <w:t>صورتجلسه</w:t>
            </w:r>
            <w:r w:rsidR="00643229">
              <w:rPr>
                <w:rStyle w:val="Hyperlink"/>
                <w:rFonts w:hint="cs"/>
                <w:rtl/>
              </w:rPr>
              <w:t>...........................</w:t>
            </w:r>
            <w:r w:rsidR="00643229" w:rsidRPr="00F01668">
              <w:rPr>
                <w:rStyle w:val="Hyperlink"/>
                <w:webHidden/>
                <w:rtl/>
              </w:rPr>
              <w:tab/>
            </w:r>
            <w:r w:rsidR="00953D0B" w:rsidRPr="00F01668">
              <w:rPr>
                <w:rStyle w:val="Hyperlink"/>
                <w:rFonts w:hint="cs"/>
                <w:webHidden/>
                <w:rtl/>
              </w:rPr>
              <w:t>9</w:t>
            </w:r>
          </w:hyperlink>
        </w:p>
        <w:p w14:paraId="7D742ABE" w14:textId="77777777" w:rsidR="00DB2895" w:rsidRDefault="006671FB" w:rsidP="00DB32D2">
          <w:pPr>
            <w:rPr>
              <w:rtl/>
            </w:rPr>
          </w:pPr>
          <w:r>
            <w:rPr>
              <w:rFonts w:eastAsia="Calibri" w:cs="B Titr"/>
            </w:rPr>
            <w:fldChar w:fldCharType="end"/>
          </w:r>
        </w:p>
      </w:sdtContent>
    </w:sdt>
    <w:p w14:paraId="6C98B7B4" w14:textId="77777777" w:rsidR="00DB2895" w:rsidRDefault="00DB2895" w:rsidP="00DB2895">
      <w:pPr>
        <w:bidi w:val="0"/>
        <w:rPr>
          <w:rtl/>
        </w:rPr>
      </w:pPr>
      <w:r>
        <w:rPr>
          <w:rtl/>
        </w:rPr>
        <w:br w:type="page"/>
      </w:r>
    </w:p>
    <w:p w14:paraId="39CC57D2" w14:textId="77777777" w:rsidR="009A539B" w:rsidRPr="00F1175D" w:rsidRDefault="003C5DB6" w:rsidP="00F1175D">
      <w:pPr>
        <w:pStyle w:val="Heading1"/>
        <w:rPr>
          <w:rtl/>
        </w:rPr>
      </w:pPr>
      <w:bookmarkStart w:id="0" w:name="_Toc56515015"/>
      <w:bookmarkStart w:id="1" w:name="_Toc121556635"/>
      <w:r w:rsidRPr="00F1175D">
        <w:rPr>
          <w:rtl/>
        </w:rPr>
        <w:lastRenderedPageBreak/>
        <w:t>هدف</w:t>
      </w:r>
      <w:bookmarkEnd w:id="0"/>
      <w:r w:rsidRPr="00F1175D">
        <w:rPr>
          <w:rtl/>
        </w:rPr>
        <w:t xml:space="preserve"> </w:t>
      </w:r>
      <w:r w:rsidR="002D77CF">
        <w:rPr>
          <w:rFonts w:hint="cs"/>
          <w:rtl/>
        </w:rPr>
        <w:t>و دامنه</w:t>
      </w:r>
      <w:r w:rsidR="0071015D">
        <w:rPr>
          <w:rtl/>
        </w:rPr>
        <w:softHyphen/>
      </w:r>
      <w:r w:rsidR="0071015D">
        <w:rPr>
          <w:rFonts w:hint="cs"/>
          <w:rtl/>
        </w:rPr>
        <w:t>ی</w:t>
      </w:r>
      <w:r w:rsidR="002D77CF">
        <w:rPr>
          <w:rFonts w:hint="cs"/>
          <w:rtl/>
        </w:rPr>
        <w:t xml:space="preserve"> کاربرد</w:t>
      </w:r>
      <w:bookmarkEnd w:id="1"/>
    </w:p>
    <w:p w14:paraId="6F51EEA0" w14:textId="77777777" w:rsidR="002D77CF" w:rsidRPr="009A0807" w:rsidRDefault="00095040" w:rsidP="00B3285D">
      <w:pPr>
        <w:ind w:right="90"/>
        <w:jc w:val="both"/>
        <w:rPr>
          <w:rFonts w:cs="B Nazanin"/>
          <w:sz w:val="26"/>
          <w:szCs w:val="26"/>
          <w:rtl/>
        </w:rPr>
      </w:pPr>
      <w:r w:rsidRPr="009A0807">
        <w:rPr>
          <w:rFonts w:cs="B Nazanin" w:hint="cs"/>
          <w:sz w:val="26"/>
          <w:szCs w:val="26"/>
          <w:rtl/>
        </w:rPr>
        <w:t xml:space="preserve">  </w:t>
      </w:r>
      <w:r w:rsidR="009D1B97" w:rsidRPr="009A0807">
        <w:rPr>
          <w:rFonts w:cs="B Nazanin" w:hint="cs"/>
          <w:sz w:val="26"/>
          <w:szCs w:val="26"/>
          <w:rtl/>
        </w:rPr>
        <w:t xml:space="preserve">   </w:t>
      </w:r>
      <w:r w:rsidR="008276F6" w:rsidRPr="009A0807">
        <w:rPr>
          <w:rFonts w:cs="B Nazanin" w:hint="cs"/>
          <w:sz w:val="26"/>
          <w:szCs w:val="26"/>
          <w:rtl/>
        </w:rPr>
        <w:t xml:space="preserve">هدف این </w:t>
      </w:r>
      <w:r w:rsidR="0036031C">
        <w:rPr>
          <w:rFonts w:cs="B Nazanin" w:hint="cs"/>
          <w:sz w:val="26"/>
          <w:szCs w:val="26"/>
          <w:rtl/>
        </w:rPr>
        <w:t>نظام نامه ارائه چارچوبی برای شفاف ساختن نحوه</w:t>
      </w:r>
      <w:r w:rsidR="0036031C">
        <w:rPr>
          <w:rFonts w:cs="B Nazanin"/>
          <w:sz w:val="26"/>
          <w:szCs w:val="26"/>
          <w:rtl/>
        </w:rPr>
        <w:softHyphen/>
      </w:r>
      <w:r w:rsidR="0036031C">
        <w:rPr>
          <w:rFonts w:cs="B Nazanin" w:hint="cs"/>
          <w:sz w:val="26"/>
          <w:szCs w:val="26"/>
          <w:rtl/>
        </w:rPr>
        <w:t xml:space="preserve">ی فعالیت </w:t>
      </w:r>
      <w:r w:rsidR="00126E56">
        <w:rPr>
          <w:rFonts w:cs="B Nazanin" w:hint="cs"/>
          <w:sz w:val="26"/>
          <w:szCs w:val="26"/>
          <w:rtl/>
        </w:rPr>
        <w:t>شورا/ستاد/</w:t>
      </w:r>
      <w:r w:rsidR="0036031C">
        <w:rPr>
          <w:rFonts w:cs="B Nazanin" w:hint="cs"/>
          <w:sz w:val="26"/>
          <w:szCs w:val="26"/>
          <w:rtl/>
        </w:rPr>
        <w:t>کمیته</w:t>
      </w:r>
      <w:r w:rsidR="0036031C">
        <w:rPr>
          <w:rFonts w:cs="B Nazanin"/>
          <w:sz w:val="26"/>
          <w:szCs w:val="26"/>
          <w:rtl/>
        </w:rPr>
        <w:softHyphen/>
      </w:r>
      <w:r w:rsidR="0036031C">
        <w:rPr>
          <w:rFonts w:cs="B Nazanin" w:hint="cs"/>
          <w:sz w:val="26"/>
          <w:szCs w:val="26"/>
          <w:rtl/>
        </w:rPr>
        <w:t>ها و کارگروه</w:t>
      </w:r>
      <w:r w:rsidR="0036031C">
        <w:rPr>
          <w:rFonts w:cs="B Nazanin"/>
          <w:sz w:val="26"/>
          <w:szCs w:val="26"/>
          <w:rtl/>
        </w:rPr>
        <w:softHyphen/>
      </w:r>
      <w:r w:rsidR="0036031C">
        <w:rPr>
          <w:rFonts w:cs="B Nazanin" w:hint="cs"/>
          <w:sz w:val="26"/>
          <w:szCs w:val="26"/>
          <w:rtl/>
        </w:rPr>
        <w:t xml:space="preserve">های </w:t>
      </w:r>
      <w:r w:rsidR="00126E56">
        <w:rPr>
          <w:rFonts w:cs="B Nazanin" w:hint="cs"/>
          <w:sz w:val="26"/>
          <w:szCs w:val="26"/>
          <w:rtl/>
        </w:rPr>
        <w:t>سازمان امور مالیاتی کشور</w:t>
      </w:r>
      <w:r w:rsidR="0036031C">
        <w:rPr>
          <w:rFonts w:cs="B Nazanin" w:hint="cs"/>
          <w:sz w:val="26"/>
          <w:szCs w:val="26"/>
          <w:rtl/>
        </w:rPr>
        <w:t xml:space="preserve"> </w:t>
      </w:r>
      <w:r w:rsidR="002422EA" w:rsidRPr="009A0807">
        <w:rPr>
          <w:rFonts w:cs="B Nazanin" w:hint="cs"/>
          <w:sz w:val="26"/>
          <w:szCs w:val="26"/>
          <w:rtl/>
        </w:rPr>
        <w:t xml:space="preserve">از طریق </w:t>
      </w:r>
      <w:r w:rsidR="009E00C8" w:rsidRPr="009A0807">
        <w:rPr>
          <w:rFonts w:cs="B Nazanin" w:hint="cs"/>
          <w:sz w:val="26"/>
          <w:szCs w:val="26"/>
          <w:rtl/>
        </w:rPr>
        <w:t>نظام</w:t>
      </w:r>
      <w:r w:rsidR="009E00C8" w:rsidRPr="009A0807">
        <w:rPr>
          <w:rFonts w:cs="B Nazanin" w:hint="cs"/>
          <w:sz w:val="26"/>
          <w:szCs w:val="26"/>
          <w:rtl/>
        </w:rPr>
        <w:softHyphen/>
        <w:t xml:space="preserve">مند نمودن </w:t>
      </w:r>
      <w:r w:rsidR="00F1175D">
        <w:rPr>
          <w:rFonts w:cs="B Nazanin" w:hint="cs"/>
          <w:sz w:val="26"/>
          <w:szCs w:val="26"/>
          <w:rtl/>
        </w:rPr>
        <w:t>نحوه</w:t>
      </w:r>
      <w:r w:rsidR="00F1175D">
        <w:rPr>
          <w:rFonts w:cs="B Nazanin"/>
          <w:sz w:val="26"/>
          <w:szCs w:val="26"/>
          <w:rtl/>
        </w:rPr>
        <w:softHyphen/>
      </w:r>
      <w:r w:rsidR="00F1175D">
        <w:rPr>
          <w:rFonts w:cs="B Nazanin" w:hint="cs"/>
          <w:sz w:val="26"/>
          <w:szCs w:val="26"/>
          <w:rtl/>
        </w:rPr>
        <w:t xml:space="preserve">ی </w:t>
      </w:r>
      <w:r w:rsidR="00F1175D" w:rsidRPr="0036031C">
        <w:rPr>
          <w:rFonts w:cs="B Nazanin"/>
          <w:sz w:val="26"/>
          <w:szCs w:val="26"/>
          <w:rtl/>
        </w:rPr>
        <w:t>ارجاع و بررس</w:t>
      </w:r>
      <w:r w:rsidR="00F1175D" w:rsidRPr="0036031C">
        <w:rPr>
          <w:rFonts w:cs="B Nazanin" w:hint="cs"/>
          <w:sz w:val="26"/>
          <w:szCs w:val="26"/>
          <w:rtl/>
        </w:rPr>
        <w:t>ی</w:t>
      </w:r>
      <w:r w:rsidR="00F1175D" w:rsidRPr="0036031C">
        <w:rPr>
          <w:rFonts w:cs="B Nazanin"/>
          <w:sz w:val="26"/>
          <w:szCs w:val="26"/>
          <w:rtl/>
        </w:rPr>
        <w:t xml:space="preserve"> موضوعات</w:t>
      </w:r>
      <w:r w:rsidR="00F1175D">
        <w:rPr>
          <w:rFonts w:cs="B Nazanin" w:hint="cs"/>
          <w:sz w:val="26"/>
          <w:szCs w:val="26"/>
          <w:rtl/>
        </w:rPr>
        <w:t>،</w:t>
      </w:r>
      <w:r w:rsidR="00F1175D" w:rsidRPr="0036031C">
        <w:rPr>
          <w:rFonts w:cs="B Nazanin" w:hint="cs"/>
          <w:sz w:val="26"/>
          <w:szCs w:val="26"/>
          <w:rtl/>
        </w:rPr>
        <w:t xml:space="preserve"> </w:t>
      </w:r>
      <w:r w:rsidR="0036031C">
        <w:rPr>
          <w:rFonts w:cs="B Nazanin" w:hint="cs"/>
          <w:sz w:val="26"/>
          <w:szCs w:val="26"/>
          <w:rtl/>
        </w:rPr>
        <w:t xml:space="preserve">تشکیل جلسات، </w:t>
      </w:r>
      <w:r w:rsidR="0036031C" w:rsidRPr="0036031C">
        <w:rPr>
          <w:rFonts w:cs="B Nazanin"/>
          <w:sz w:val="26"/>
          <w:szCs w:val="26"/>
          <w:rtl/>
        </w:rPr>
        <w:t>کنترل و نظارت بر اجرا</w:t>
      </w:r>
      <w:r w:rsidR="0036031C" w:rsidRPr="0036031C">
        <w:rPr>
          <w:rFonts w:cs="B Nazanin" w:hint="cs"/>
          <w:sz w:val="26"/>
          <w:szCs w:val="26"/>
          <w:rtl/>
        </w:rPr>
        <w:t>ی</w:t>
      </w:r>
      <w:r w:rsidR="0036031C" w:rsidRPr="0036031C">
        <w:rPr>
          <w:rFonts w:cs="B Nazanin"/>
          <w:sz w:val="26"/>
          <w:szCs w:val="26"/>
          <w:rtl/>
        </w:rPr>
        <w:t xml:space="preserve"> برنامه</w:t>
      </w:r>
      <w:r w:rsidR="0036031C">
        <w:rPr>
          <w:rFonts w:cs="B Nazanin"/>
          <w:sz w:val="26"/>
          <w:szCs w:val="26"/>
          <w:rtl/>
        </w:rPr>
        <w:softHyphen/>
      </w:r>
      <w:r w:rsidR="0036031C" w:rsidRPr="0036031C">
        <w:rPr>
          <w:rFonts w:cs="B Nazanin" w:hint="cs"/>
          <w:sz w:val="26"/>
          <w:szCs w:val="26"/>
          <w:rtl/>
        </w:rPr>
        <w:t>ها</w:t>
      </w:r>
      <w:r w:rsidR="0036031C" w:rsidRPr="0036031C">
        <w:rPr>
          <w:rFonts w:cs="B Nazanin"/>
          <w:sz w:val="26"/>
          <w:szCs w:val="26"/>
          <w:rtl/>
        </w:rPr>
        <w:t xml:space="preserve"> </w:t>
      </w:r>
      <w:r w:rsidR="0036031C" w:rsidRPr="0036031C">
        <w:rPr>
          <w:rFonts w:cs="B Nazanin" w:hint="cs"/>
          <w:sz w:val="26"/>
          <w:szCs w:val="26"/>
          <w:rtl/>
        </w:rPr>
        <w:t>و</w:t>
      </w:r>
      <w:r w:rsidR="0036031C" w:rsidRPr="0036031C">
        <w:rPr>
          <w:rFonts w:cs="B Nazanin"/>
          <w:sz w:val="26"/>
          <w:szCs w:val="26"/>
          <w:rtl/>
        </w:rPr>
        <w:t xml:space="preserve"> </w:t>
      </w:r>
      <w:r w:rsidR="0036031C" w:rsidRPr="0036031C">
        <w:rPr>
          <w:rFonts w:cs="B Nazanin" w:hint="cs"/>
          <w:sz w:val="26"/>
          <w:szCs w:val="26"/>
          <w:rtl/>
        </w:rPr>
        <w:t>مصوبا</w:t>
      </w:r>
      <w:r w:rsidR="0036031C" w:rsidRPr="0036031C">
        <w:rPr>
          <w:rFonts w:cs="B Nazanin"/>
          <w:sz w:val="26"/>
          <w:szCs w:val="26"/>
          <w:rtl/>
        </w:rPr>
        <w:t>ت</w:t>
      </w:r>
      <w:r w:rsidR="0036031C">
        <w:rPr>
          <w:rFonts w:cs="B Nazanin" w:hint="cs"/>
          <w:sz w:val="26"/>
          <w:szCs w:val="26"/>
          <w:rtl/>
        </w:rPr>
        <w:t>،</w:t>
      </w:r>
      <w:r w:rsidR="0036031C" w:rsidRPr="0036031C">
        <w:rPr>
          <w:rFonts w:cs="B Nazanin" w:hint="cs"/>
          <w:sz w:val="26"/>
          <w:szCs w:val="26"/>
          <w:rtl/>
        </w:rPr>
        <w:t xml:space="preserve"> </w:t>
      </w:r>
      <w:r w:rsidR="0036031C">
        <w:rPr>
          <w:rFonts w:cs="B Nazanin" w:hint="cs"/>
          <w:sz w:val="26"/>
          <w:szCs w:val="26"/>
          <w:rtl/>
        </w:rPr>
        <w:t xml:space="preserve">چگونگی ابلاغ </w:t>
      </w:r>
      <w:r w:rsidR="006312FE">
        <w:rPr>
          <w:rFonts w:cs="B Nazanin" w:hint="cs"/>
          <w:sz w:val="26"/>
          <w:szCs w:val="26"/>
          <w:rtl/>
        </w:rPr>
        <w:t>و</w:t>
      </w:r>
      <w:r w:rsidR="0036031C">
        <w:rPr>
          <w:rFonts w:cs="B Nazanin" w:hint="cs"/>
          <w:sz w:val="26"/>
          <w:szCs w:val="26"/>
          <w:rtl/>
        </w:rPr>
        <w:t xml:space="preserve"> پیگیری مصوبات و </w:t>
      </w:r>
      <w:r w:rsidR="006312FE">
        <w:rPr>
          <w:rFonts w:cs="B Nazanin" w:hint="cs"/>
          <w:sz w:val="26"/>
          <w:szCs w:val="26"/>
          <w:rtl/>
        </w:rPr>
        <w:t>شیوه</w:t>
      </w:r>
      <w:r w:rsidR="006312FE">
        <w:rPr>
          <w:rFonts w:cs="B Nazanin"/>
          <w:sz w:val="26"/>
          <w:szCs w:val="26"/>
          <w:rtl/>
        </w:rPr>
        <w:softHyphen/>
      </w:r>
      <w:r w:rsidR="006312FE">
        <w:rPr>
          <w:rFonts w:cs="B Nazanin" w:hint="cs"/>
          <w:sz w:val="26"/>
          <w:szCs w:val="26"/>
          <w:rtl/>
        </w:rPr>
        <w:t>ی</w:t>
      </w:r>
      <w:r w:rsidR="0036031C">
        <w:rPr>
          <w:rFonts w:cs="B Nazanin" w:hint="cs"/>
          <w:sz w:val="26"/>
          <w:szCs w:val="26"/>
          <w:rtl/>
        </w:rPr>
        <w:t xml:space="preserve"> گزارش</w:t>
      </w:r>
      <w:r w:rsidR="0036031C">
        <w:rPr>
          <w:rFonts w:cs="B Nazanin"/>
          <w:sz w:val="26"/>
          <w:szCs w:val="26"/>
          <w:rtl/>
        </w:rPr>
        <w:softHyphen/>
      </w:r>
      <w:r w:rsidR="0036031C">
        <w:rPr>
          <w:rFonts w:cs="B Nazanin" w:hint="cs"/>
          <w:sz w:val="26"/>
          <w:szCs w:val="26"/>
          <w:rtl/>
        </w:rPr>
        <w:t>دهی براساس مفاد دستورالعمل تشکیل شورای راهبری توسعه مدیریت و کارگروه</w:t>
      </w:r>
      <w:r w:rsidR="0036031C">
        <w:rPr>
          <w:rFonts w:cs="B Nazanin"/>
          <w:sz w:val="26"/>
          <w:szCs w:val="26"/>
          <w:rtl/>
        </w:rPr>
        <w:softHyphen/>
      </w:r>
      <w:r w:rsidR="0036031C">
        <w:rPr>
          <w:rFonts w:cs="B Nazanin" w:hint="cs"/>
          <w:sz w:val="26"/>
          <w:szCs w:val="26"/>
          <w:rtl/>
        </w:rPr>
        <w:t xml:space="preserve">های تخصصی </w:t>
      </w:r>
      <w:r w:rsidR="002D77CF">
        <w:rPr>
          <w:rFonts w:cs="B Nazanin" w:hint="cs"/>
          <w:sz w:val="26"/>
          <w:szCs w:val="26"/>
          <w:rtl/>
        </w:rPr>
        <w:t xml:space="preserve">سازمان امور مالیاتی کشور </w:t>
      </w:r>
      <w:r w:rsidR="0036031C">
        <w:rPr>
          <w:rFonts w:cs="B Nazanin" w:hint="cs"/>
          <w:sz w:val="26"/>
          <w:szCs w:val="26"/>
          <w:rtl/>
        </w:rPr>
        <w:t xml:space="preserve">است. </w:t>
      </w:r>
      <w:bookmarkStart w:id="2" w:name="_Toc56515016"/>
      <w:r w:rsidR="002D77CF" w:rsidRPr="009A0807">
        <w:rPr>
          <w:rFonts w:cs="B Nazanin" w:hint="cs"/>
          <w:sz w:val="26"/>
          <w:szCs w:val="26"/>
          <w:rtl/>
        </w:rPr>
        <w:t>دامنه</w:t>
      </w:r>
      <w:r w:rsidR="0071015D">
        <w:rPr>
          <w:rFonts w:cs="B Nazanin"/>
          <w:sz w:val="26"/>
          <w:szCs w:val="26"/>
          <w:rtl/>
        </w:rPr>
        <w:softHyphen/>
      </w:r>
      <w:r w:rsidR="0071015D">
        <w:rPr>
          <w:rFonts w:cs="B Nazanin"/>
          <w:sz w:val="26"/>
          <w:szCs w:val="26"/>
          <w:rtl/>
        </w:rPr>
        <w:softHyphen/>
      </w:r>
      <w:r w:rsidR="0071015D">
        <w:rPr>
          <w:rFonts w:cs="B Nazanin" w:hint="cs"/>
          <w:sz w:val="26"/>
          <w:szCs w:val="26"/>
          <w:rtl/>
        </w:rPr>
        <w:t>ی</w:t>
      </w:r>
      <w:r w:rsidR="002D77CF" w:rsidRPr="009A0807">
        <w:rPr>
          <w:rFonts w:cs="B Nazanin" w:hint="cs"/>
          <w:sz w:val="26"/>
          <w:szCs w:val="26"/>
          <w:rtl/>
        </w:rPr>
        <w:t xml:space="preserve"> كاربرد اين </w:t>
      </w:r>
      <w:r w:rsidR="002D77CF">
        <w:rPr>
          <w:rFonts w:cs="B Nazanin" w:hint="cs"/>
          <w:sz w:val="26"/>
          <w:szCs w:val="26"/>
          <w:rtl/>
        </w:rPr>
        <w:t>نظام</w:t>
      </w:r>
      <w:r w:rsidR="002D77CF">
        <w:rPr>
          <w:rFonts w:cs="B Nazanin"/>
          <w:sz w:val="26"/>
          <w:szCs w:val="26"/>
          <w:rtl/>
        </w:rPr>
        <w:softHyphen/>
      </w:r>
      <w:r w:rsidR="002D77CF">
        <w:rPr>
          <w:rFonts w:cs="B Nazanin" w:hint="cs"/>
          <w:sz w:val="26"/>
          <w:szCs w:val="26"/>
          <w:rtl/>
        </w:rPr>
        <w:t>نامه کلیه</w:t>
      </w:r>
      <w:r w:rsidR="0071015D">
        <w:rPr>
          <w:rFonts w:cs="B Nazanin"/>
          <w:sz w:val="26"/>
          <w:szCs w:val="26"/>
          <w:rtl/>
        </w:rPr>
        <w:softHyphen/>
      </w:r>
      <w:r w:rsidR="0071015D">
        <w:rPr>
          <w:rFonts w:cs="B Nazanin" w:hint="cs"/>
          <w:sz w:val="26"/>
          <w:szCs w:val="26"/>
          <w:rtl/>
        </w:rPr>
        <w:t>ی</w:t>
      </w:r>
      <w:r w:rsidR="002D77CF">
        <w:rPr>
          <w:rFonts w:cs="B Nazanin" w:hint="cs"/>
          <w:sz w:val="26"/>
          <w:szCs w:val="26"/>
          <w:rtl/>
        </w:rPr>
        <w:t xml:space="preserve"> </w:t>
      </w:r>
      <w:r w:rsidR="00F90B9C">
        <w:rPr>
          <w:rFonts w:cs="B Nazanin" w:hint="cs"/>
          <w:sz w:val="26"/>
          <w:szCs w:val="26"/>
          <w:rtl/>
        </w:rPr>
        <w:t>شوراها/ستادها/</w:t>
      </w:r>
      <w:r w:rsidR="002D77CF">
        <w:rPr>
          <w:rFonts w:cs="B Nazanin" w:hint="cs"/>
          <w:sz w:val="26"/>
          <w:szCs w:val="26"/>
          <w:rtl/>
        </w:rPr>
        <w:t>کمیته</w:t>
      </w:r>
      <w:r w:rsidR="002D77CF">
        <w:rPr>
          <w:rFonts w:cs="B Nazanin"/>
          <w:sz w:val="26"/>
          <w:szCs w:val="26"/>
          <w:rtl/>
        </w:rPr>
        <w:softHyphen/>
      </w:r>
      <w:r w:rsidR="002D77CF">
        <w:rPr>
          <w:rFonts w:cs="B Nazanin" w:hint="cs"/>
          <w:sz w:val="26"/>
          <w:szCs w:val="26"/>
          <w:rtl/>
        </w:rPr>
        <w:t>ها و کارگروه</w:t>
      </w:r>
      <w:r w:rsidR="002D77CF">
        <w:rPr>
          <w:rFonts w:cs="B Nazanin"/>
          <w:sz w:val="26"/>
          <w:szCs w:val="26"/>
          <w:rtl/>
        </w:rPr>
        <w:softHyphen/>
      </w:r>
      <w:r w:rsidR="00F90B9C">
        <w:rPr>
          <w:rFonts w:cs="B Nazanin" w:hint="cs"/>
          <w:sz w:val="26"/>
          <w:szCs w:val="26"/>
          <w:rtl/>
        </w:rPr>
        <w:t xml:space="preserve">ها </w:t>
      </w:r>
      <w:r w:rsidR="002D77CF">
        <w:rPr>
          <w:rFonts w:cs="B Nazanin" w:hint="cs"/>
          <w:sz w:val="26"/>
          <w:szCs w:val="26"/>
          <w:rtl/>
        </w:rPr>
        <w:t xml:space="preserve">در </w:t>
      </w:r>
      <w:r w:rsidR="006312FE">
        <w:rPr>
          <w:rFonts w:cs="B Nazanin" w:hint="cs"/>
          <w:sz w:val="26"/>
          <w:szCs w:val="26"/>
          <w:rtl/>
        </w:rPr>
        <w:t xml:space="preserve">سطح </w:t>
      </w:r>
      <w:r w:rsidR="002D77CF">
        <w:rPr>
          <w:rFonts w:cs="B Nazanin" w:hint="cs"/>
          <w:sz w:val="26"/>
          <w:szCs w:val="26"/>
          <w:rtl/>
        </w:rPr>
        <w:t>ستاد سازمان و ادارات</w:t>
      </w:r>
      <w:r w:rsidR="002D77CF">
        <w:rPr>
          <w:rFonts w:cs="B Nazanin"/>
          <w:sz w:val="26"/>
          <w:szCs w:val="26"/>
          <w:rtl/>
        </w:rPr>
        <w:softHyphen/>
      </w:r>
      <w:r w:rsidR="002D77CF">
        <w:rPr>
          <w:rFonts w:cs="B Nazanin" w:hint="cs"/>
          <w:sz w:val="26"/>
          <w:szCs w:val="26"/>
          <w:rtl/>
        </w:rPr>
        <w:t xml:space="preserve">کل امور مالیاتی سراسر کشور </w:t>
      </w:r>
      <w:r w:rsidR="002D77CF" w:rsidRPr="009A0807">
        <w:rPr>
          <w:rFonts w:cs="B Nazanin" w:hint="cs"/>
          <w:sz w:val="26"/>
          <w:szCs w:val="26"/>
          <w:rtl/>
        </w:rPr>
        <w:t>مي</w:t>
      </w:r>
      <w:r w:rsidR="002D77CF" w:rsidRPr="009A0807">
        <w:rPr>
          <w:rFonts w:cs="B Nazanin"/>
          <w:sz w:val="26"/>
          <w:szCs w:val="26"/>
          <w:rtl/>
        </w:rPr>
        <w:softHyphen/>
      </w:r>
      <w:r w:rsidR="002D77CF" w:rsidRPr="009A0807">
        <w:rPr>
          <w:rFonts w:cs="B Nazanin" w:hint="cs"/>
          <w:sz w:val="26"/>
          <w:szCs w:val="26"/>
          <w:rtl/>
        </w:rPr>
        <w:t xml:space="preserve">باشد. </w:t>
      </w:r>
    </w:p>
    <w:p w14:paraId="353C5A13" w14:textId="77777777" w:rsidR="00F1175D" w:rsidRDefault="00F1175D" w:rsidP="00F1175D">
      <w:pPr>
        <w:pStyle w:val="Heading1"/>
        <w:rPr>
          <w:rtl/>
        </w:rPr>
      </w:pPr>
      <w:bookmarkStart w:id="3" w:name="_Toc121556636"/>
      <w:bookmarkEnd w:id="2"/>
      <w:r w:rsidRPr="00F1175D">
        <w:rPr>
          <w:rFonts w:hint="cs"/>
          <w:rtl/>
        </w:rPr>
        <w:t>نحوه</w:t>
      </w:r>
      <w:r w:rsidRPr="00F1175D">
        <w:rPr>
          <w:rtl/>
        </w:rPr>
        <w:softHyphen/>
      </w:r>
      <w:r w:rsidRPr="00F1175D">
        <w:rPr>
          <w:rFonts w:hint="cs"/>
          <w:rtl/>
        </w:rPr>
        <w:t xml:space="preserve">ی </w:t>
      </w:r>
      <w:r w:rsidRPr="00F1175D">
        <w:rPr>
          <w:rtl/>
        </w:rPr>
        <w:t>ارجاع و بررس</w:t>
      </w:r>
      <w:r w:rsidRPr="00F1175D">
        <w:rPr>
          <w:rFonts w:hint="cs"/>
          <w:rtl/>
        </w:rPr>
        <w:t>ی</w:t>
      </w:r>
      <w:r w:rsidRPr="00F1175D">
        <w:rPr>
          <w:rtl/>
        </w:rPr>
        <w:t xml:space="preserve"> موضوعات</w:t>
      </w:r>
      <w:bookmarkEnd w:id="3"/>
    </w:p>
    <w:p w14:paraId="67585EBF" w14:textId="77777777" w:rsidR="00B8187C" w:rsidRDefault="00B8187C" w:rsidP="00A84485">
      <w:pPr>
        <w:ind w:right="90"/>
        <w:jc w:val="both"/>
        <w:rPr>
          <w:rFonts w:cs="B Nazanin"/>
          <w:sz w:val="26"/>
          <w:szCs w:val="26"/>
          <w:rtl/>
        </w:rPr>
      </w:pPr>
      <w:r w:rsidRPr="00B8187C">
        <w:rPr>
          <w:rFonts w:cs="B Nazanin" w:hint="cs"/>
          <w:sz w:val="26"/>
          <w:szCs w:val="26"/>
          <w:rtl/>
        </w:rPr>
        <w:t>این بخش از نظام</w:t>
      </w:r>
      <w:r>
        <w:rPr>
          <w:rFonts w:cs="B Nazanin"/>
          <w:sz w:val="26"/>
          <w:szCs w:val="26"/>
          <w:rtl/>
        </w:rPr>
        <w:softHyphen/>
      </w:r>
      <w:r w:rsidRPr="00B8187C">
        <w:rPr>
          <w:rFonts w:cs="B Nazanin" w:hint="cs"/>
          <w:sz w:val="26"/>
          <w:szCs w:val="26"/>
          <w:rtl/>
        </w:rPr>
        <w:t xml:space="preserve">نامه </w:t>
      </w:r>
      <w:r>
        <w:rPr>
          <w:rFonts w:cs="B Nazanin" w:hint="cs"/>
          <w:sz w:val="26"/>
          <w:szCs w:val="26"/>
          <w:rtl/>
        </w:rPr>
        <w:t>در واقع بند(4-11) دستورالعمل تشکیل شورای راهبری توسعه مدیریت و کارگروه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>های تخصصی</w:t>
      </w:r>
      <w:r w:rsidR="006312FE">
        <w:rPr>
          <w:rFonts w:cs="B Nazanin" w:hint="cs"/>
          <w:sz w:val="26"/>
          <w:szCs w:val="26"/>
          <w:rtl/>
        </w:rPr>
        <w:t xml:space="preserve"> موضوع نامه شماره 51369/200/د مورخ 17/8/1401  است</w:t>
      </w:r>
      <w:r>
        <w:rPr>
          <w:rFonts w:cs="B Nazanin" w:hint="cs"/>
          <w:sz w:val="26"/>
          <w:szCs w:val="26"/>
          <w:rtl/>
        </w:rPr>
        <w:t xml:space="preserve"> </w:t>
      </w:r>
      <w:r w:rsidR="006312FE">
        <w:rPr>
          <w:rFonts w:cs="B Nazanin" w:hint="cs"/>
          <w:sz w:val="26"/>
          <w:szCs w:val="26"/>
          <w:rtl/>
        </w:rPr>
        <w:t xml:space="preserve">و </w:t>
      </w:r>
      <w:r>
        <w:rPr>
          <w:rFonts w:cs="B Nazanin" w:hint="cs"/>
          <w:sz w:val="26"/>
          <w:szCs w:val="26"/>
          <w:rtl/>
        </w:rPr>
        <w:t xml:space="preserve">به </w:t>
      </w:r>
      <w:r w:rsidR="006312FE">
        <w:rPr>
          <w:rFonts w:cs="B Nazanin" w:hint="cs"/>
          <w:sz w:val="26"/>
          <w:szCs w:val="26"/>
          <w:rtl/>
        </w:rPr>
        <w:t xml:space="preserve">دلیل نقش و </w:t>
      </w:r>
      <w:r>
        <w:rPr>
          <w:rFonts w:cs="B Nazanin" w:hint="cs"/>
          <w:sz w:val="26"/>
          <w:szCs w:val="26"/>
          <w:rtl/>
        </w:rPr>
        <w:t>اهمیت آن در فعالیت نظام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مند </w:t>
      </w:r>
      <w:r w:rsidR="00F90B9C">
        <w:rPr>
          <w:rFonts w:cs="B Nazanin" w:hint="cs"/>
          <w:sz w:val="26"/>
          <w:szCs w:val="26"/>
          <w:rtl/>
        </w:rPr>
        <w:t>مجامع تصمیم</w:t>
      </w:r>
      <w:r w:rsidR="00F90B9C">
        <w:rPr>
          <w:rFonts w:cs="B Nazanin"/>
          <w:sz w:val="26"/>
          <w:szCs w:val="26"/>
          <w:rtl/>
        </w:rPr>
        <w:softHyphen/>
      </w:r>
      <w:r w:rsidR="00F90B9C">
        <w:rPr>
          <w:rFonts w:cs="B Nazanin" w:hint="cs"/>
          <w:sz w:val="26"/>
          <w:szCs w:val="26"/>
          <w:rtl/>
        </w:rPr>
        <w:t xml:space="preserve">گیری و اجرایی </w:t>
      </w:r>
      <w:r w:rsidR="006312FE">
        <w:rPr>
          <w:rFonts w:cs="B Nazanin" w:hint="cs"/>
          <w:sz w:val="26"/>
          <w:szCs w:val="26"/>
          <w:rtl/>
        </w:rPr>
        <w:t>تکرار</w:t>
      </w:r>
      <w:r>
        <w:rPr>
          <w:rFonts w:cs="B Nazanin" w:hint="cs"/>
          <w:sz w:val="26"/>
          <w:szCs w:val="26"/>
          <w:rtl/>
        </w:rPr>
        <w:t xml:space="preserve"> می</w:t>
      </w:r>
      <w:r>
        <w:rPr>
          <w:rFonts w:cs="B Nazanin"/>
          <w:sz w:val="26"/>
          <w:szCs w:val="26"/>
          <w:rtl/>
        </w:rPr>
        <w:softHyphen/>
      </w:r>
      <w:r>
        <w:rPr>
          <w:rFonts w:cs="B Nazanin" w:hint="cs"/>
          <w:sz w:val="26"/>
          <w:szCs w:val="26"/>
          <w:rtl/>
        </w:rPr>
        <w:t xml:space="preserve">شود: </w:t>
      </w:r>
    </w:p>
    <w:p w14:paraId="4437A90B" w14:textId="77777777" w:rsidR="00F1175D" w:rsidRDefault="006312FE" w:rsidP="00CB045A">
      <w:pPr>
        <w:pStyle w:val="Heading2"/>
        <w:rPr>
          <w:rtl/>
        </w:rPr>
      </w:pPr>
      <w:bookmarkStart w:id="4" w:name="_Toc121556637"/>
      <w:r>
        <w:rPr>
          <w:rFonts w:hint="cs"/>
          <w:rtl/>
        </w:rPr>
        <w:t>2</w:t>
      </w:r>
      <w:r w:rsidR="00F1175D" w:rsidRPr="00F1175D">
        <w:rPr>
          <w:rFonts w:hint="cs"/>
          <w:rtl/>
        </w:rPr>
        <w:t xml:space="preserve">-1- </w:t>
      </w:r>
      <w:r w:rsidR="00B8187C" w:rsidRPr="00CB045A">
        <w:rPr>
          <w:rFonts w:hint="cs"/>
          <w:rtl/>
        </w:rPr>
        <w:t>نظام</w:t>
      </w:r>
      <w:r w:rsidR="00B8187C">
        <w:rPr>
          <w:rFonts w:hint="cs"/>
          <w:rtl/>
        </w:rPr>
        <w:t xml:space="preserve"> ارجاع موضوعات</w:t>
      </w:r>
      <w:bookmarkEnd w:id="4"/>
    </w:p>
    <w:p w14:paraId="265CD4CD" w14:textId="77777777" w:rsidR="00B8187C" w:rsidRPr="00631B88" w:rsidRDefault="00B8187C" w:rsidP="00B8187C">
      <w:pPr>
        <w:pStyle w:val="ListParagraph"/>
        <w:bidi/>
        <w:spacing w:after="0"/>
        <w:ind w:left="923"/>
        <w:jc w:val="both"/>
        <w:rPr>
          <w:rFonts w:cs="B Nazanin"/>
          <w:sz w:val="24"/>
          <w:szCs w:val="24"/>
        </w:rPr>
      </w:pPr>
      <w:r w:rsidRPr="00631B88">
        <w:rPr>
          <w:rFonts w:cs="B Nazanin" w:hint="cs"/>
          <w:sz w:val="24"/>
          <w:szCs w:val="24"/>
          <w:rtl/>
        </w:rPr>
        <w:t xml:space="preserve">الف- </w:t>
      </w:r>
      <w:r w:rsidRPr="00631B88">
        <w:rPr>
          <w:rFonts w:cs="B Nazanin" w:hint="cs"/>
          <w:b/>
          <w:bCs/>
          <w:rtl/>
        </w:rPr>
        <w:t>هر یک از مصوبات ابلاغی اعم از</w:t>
      </w:r>
      <w:r w:rsidRPr="00631B88">
        <w:rPr>
          <w:rFonts w:cs="B Nazanin" w:hint="cs"/>
          <w:sz w:val="24"/>
          <w:szCs w:val="24"/>
          <w:rtl/>
        </w:rPr>
        <w:t xml:space="preserve"> </w:t>
      </w:r>
      <w:r w:rsidRPr="00631B88">
        <w:rPr>
          <w:rFonts w:cs="B Nazanin" w:hint="cs"/>
          <w:b/>
          <w:bCs/>
          <w:rtl/>
        </w:rPr>
        <w:t>تصویب</w:t>
      </w:r>
      <w:r w:rsidRPr="00631B88">
        <w:rPr>
          <w:rFonts w:cs="B Nazanin" w:hint="cs"/>
          <w:b/>
          <w:bCs/>
          <w:rtl/>
        </w:rPr>
        <w:softHyphen/>
        <w:t>نامه</w:t>
      </w:r>
      <w:r w:rsidRPr="00631B88">
        <w:rPr>
          <w:rFonts w:cs="B Nazanin" w:hint="cs"/>
          <w:b/>
          <w:bCs/>
          <w:rtl/>
        </w:rPr>
        <w:softHyphen/>
        <w:t>ها، آیین</w:t>
      </w:r>
      <w:r w:rsidRPr="00631B88">
        <w:rPr>
          <w:rFonts w:cs="B Nazanin" w:hint="cs"/>
          <w:b/>
          <w:bCs/>
          <w:rtl/>
        </w:rPr>
        <w:softHyphen/>
        <w:t>نامه</w:t>
      </w:r>
      <w:r w:rsidRPr="00631B88">
        <w:rPr>
          <w:rFonts w:cs="B Nazanin" w:hint="cs"/>
          <w:b/>
          <w:bCs/>
          <w:rtl/>
        </w:rPr>
        <w:softHyphen/>
        <w:t>ها، دستورالعمل</w:t>
      </w:r>
      <w:r w:rsidRPr="00631B88">
        <w:rPr>
          <w:rFonts w:cs="B Nazanin" w:hint="cs"/>
          <w:b/>
          <w:bCs/>
          <w:rtl/>
        </w:rPr>
        <w:softHyphen/>
        <w:t>ها، بخشنامه</w:t>
      </w:r>
      <w:r w:rsidRPr="00631B88">
        <w:rPr>
          <w:rFonts w:cs="B Nazanin" w:hint="cs"/>
          <w:b/>
          <w:bCs/>
          <w:rtl/>
        </w:rPr>
        <w:softHyphen/>
        <w:t>ها، نامه</w:t>
      </w:r>
      <w:r w:rsidRPr="00631B88">
        <w:rPr>
          <w:rFonts w:cs="B Nazanin" w:hint="cs"/>
          <w:b/>
          <w:bCs/>
          <w:rtl/>
        </w:rPr>
        <w:softHyphen/>
        <w:t>ها و... وارده</w:t>
      </w:r>
      <w:r>
        <w:rPr>
          <w:rFonts w:cs="B Nazanin" w:hint="cs"/>
          <w:b/>
          <w:bCs/>
          <w:rtl/>
        </w:rPr>
        <w:t xml:space="preserve"> به سازمان</w:t>
      </w:r>
      <w:r w:rsidRPr="00631B88">
        <w:rPr>
          <w:rFonts w:cs="B Nazanin" w:hint="cs"/>
          <w:rtl/>
        </w:rPr>
        <w:t xml:space="preserve"> </w:t>
      </w:r>
      <w:r w:rsidRPr="00631B88">
        <w:rPr>
          <w:rFonts w:cs="B Nazanin" w:hint="cs"/>
          <w:sz w:val="24"/>
          <w:szCs w:val="24"/>
          <w:rtl/>
        </w:rPr>
        <w:t>که اجرای آنها منوط به طراحی برنامه یا تصمیم</w:t>
      </w:r>
      <w:r w:rsidRPr="00631B88">
        <w:rPr>
          <w:rFonts w:cs="B Nazanin" w:hint="cs"/>
          <w:sz w:val="24"/>
          <w:szCs w:val="24"/>
          <w:rtl/>
        </w:rPr>
        <w:softHyphen/>
        <w:t>گیری فراتر از سطح اختیارات معاونت</w:t>
      </w:r>
      <w:r w:rsidRPr="00631B88">
        <w:rPr>
          <w:rFonts w:cs="B Nazanin" w:hint="cs"/>
          <w:sz w:val="24"/>
          <w:szCs w:val="24"/>
          <w:rtl/>
        </w:rPr>
        <w:softHyphen/>
        <w:t xml:space="preserve">ها و واحدهای ستادی زیرمجموعه حوزه ریاست باشد، توسط 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b/>
          <w:bCs/>
          <w:rtl/>
        </w:rPr>
        <w:t>دبیر شورا</w:t>
      </w:r>
      <w:r w:rsidRPr="00631B88">
        <w:rPr>
          <w:rFonts w:cs="Times New Roman" w:hint="cs"/>
          <w:b/>
          <w:bCs/>
          <w:rtl/>
        </w:rPr>
        <w:t>"</w:t>
      </w:r>
      <w:r w:rsidRPr="00631B88">
        <w:rPr>
          <w:rFonts w:cs="B Nazanin" w:hint="cs"/>
          <w:b/>
          <w:bCs/>
          <w:rtl/>
        </w:rPr>
        <w:t xml:space="preserve"> </w:t>
      </w:r>
      <w:r w:rsidRPr="00631B88">
        <w:rPr>
          <w:rFonts w:cs="B Nazanin" w:hint="cs"/>
          <w:sz w:val="24"/>
          <w:szCs w:val="24"/>
          <w:rtl/>
        </w:rPr>
        <w:t xml:space="preserve">و یا 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b/>
          <w:bCs/>
          <w:rtl/>
        </w:rPr>
        <w:t>دبیر شورای معاونان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sz w:val="24"/>
          <w:szCs w:val="24"/>
          <w:rtl/>
        </w:rPr>
        <w:t xml:space="preserve"> حسب مورد به مجمع ذیربط مندرج در این دستورالعمل ارجاع خواهد شد. دبیران مجامع مندرج در این دستورالعمل موظف هستند که براساس فوریت و محتوای موضوع، ضمن تعامل با واحد ذیربط، نامه یا مصوبه را با ذکر بازه زمانی بررسی اولیه ارجاع دهند. </w:t>
      </w:r>
    </w:p>
    <w:p w14:paraId="525C9317" w14:textId="77777777" w:rsidR="00B8187C" w:rsidRPr="00631B88" w:rsidRDefault="00B8187C" w:rsidP="00B8187C">
      <w:pPr>
        <w:pStyle w:val="ListParagraph"/>
        <w:bidi/>
        <w:spacing w:after="0"/>
        <w:ind w:left="923"/>
        <w:jc w:val="both"/>
        <w:rPr>
          <w:rFonts w:cs="B Nazanin"/>
          <w:sz w:val="24"/>
          <w:szCs w:val="24"/>
        </w:rPr>
      </w:pPr>
      <w:r w:rsidRPr="00631B88">
        <w:rPr>
          <w:rFonts w:cs="B Nazanin" w:hint="cs"/>
          <w:sz w:val="24"/>
          <w:szCs w:val="24"/>
          <w:rtl/>
        </w:rPr>
        <w:t xml:space="preserve">ب- </w:t>
      </w:r>
      <w:r w:rsidRPr="00631B88">
        <w:rPr>
          <w:rFonts w:cs="B Nazanin" w:hint="cs"/>
          <w:b/>
          <w:bCs/>
          <w:rtl/>
        </w:rPr>
        <w:t>هرگونه طرح، ایده، راهبرد و یا برنامه کلی</w:t>
      </w:r>
      <w:r w:rsidRPr="00631B88">
        <w:rPr>
          <w:rFonts w:cs="B Nazanin" w:hint="cs"/>
          <w:sz w:val="24"/>
          <w:szCs w:val="24"/>
          <w:rtl/>
        </w:rPr>
        <w:t xml:space="preserve"> که از سوی مراجع برون </w:t>
      </w:r>
      <w:r w:rsidR="00CC3A39">
        <w:rPr>
          <w:rFonts w:cs="B Nazanin" w:hint="cs"/>
          <w:sz w:val="24"/>
          <w:szCs w:val="24"/>
          <w:rtl/>
        </w:rPr>
        <w:t>سازمانی به سازمان پیشنهاد شده و</w:t>
      </w:r>
      <w:r w:rsidRPr="00631B88">
        <w:rPr>
          <w:rFonts w:cs="B Nazanin" w:hint="cs"/>
          <w:sz w:val="24"/>
          <w:szCs w:val="24"/>
          <w:rtl/>
        </w:rPr>
        <w:t xml:space="preserve"> اجرای آنها منوط به طراحی برنامه یا تصمیم</w:t>
      </w:r>
      <w:r w:rsidRPr="00631B88">
        <w:rPr>
          <w:rFonts w:cs="B Nazanin" w:hint="cs"/>
          <w:sz w:val="24"/>
          <w:szCs w:val="24"/>
          <w:rtl/>
        </w:rPr>
        <w:softHyphen/>
        <w:t>گیری فراتر از سطح اختیارات معاونت</w:t>
      </w:r>
      <w:r w:rsidRPr="00631B88">
        <w:rPr>
          <w:rFonts w:cs="B Nazanin" w:hint="cs"/>
          <w:sz w:val="24"/>
          <w:szCs w:val="24"/>
          <w:rtl/>
        </w:rPr>
        <w:softHyphen/>
        <w:t xml:space="preserve">ها و یا واحدهای ستادی زیرمجموعه حوزه ریاست باشد، توسط 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b/>
          <w:bCs/>
          <w:rtl/>
        </w:rPr>
        <w:t>دبیر شورا</w:t>
      </w:r>
      <w:r w:rsidRPr="00631B88">
        <w:rPr>
          <w:rFonts w:cs="Times New Roman" w:hint="cs"/>
          <w:b/>
          <w:bCs/>
          <w:rtl/>
        </w:rPr>
        <w:t>"</w:t>
      </w:r>
      <w:r w:rsidRPr="00631B88">
        <w:rPr>
          <w:rFonts w:cs="B Nazanin" w:hint="cs"/>
          <w:b/>
          <w:bCs/>
          <w:rtl/>
        </w:rPr>
        <w:t xml:space="preserve"> </w:t>
      </w:r>
      <w:r w:rsidRPr="00631B88">
        <w:rPr>
          <w:rFonts w:cs="B Nazanin" w:hint="cs"/>
          <w:sz w:val="24"/>
          <w:szCs w:val="24"/>
          <w:rtl/>
        </w:rPr>
        <w:t xml:space="preserve">و یا 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b/>
          <w:bCs/>
          <w:rtl/>
        </w:rPr>
        <w:t>دبیر شورای معاونان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sz w:val="24"/>
          <w:szCs w:val="24"/>
          <w:rtl/>
        </w:rPr>
        <w:t xml:space="preserve"> حسب مورد به مجمع ذیربط مندرج در این دستورالعمل ارجاع خواهد شد. دبیران مجامع مندرج در این دستورالعمل موظف هستند که براساس فوریت و محتوای موضوع، ضمن تعامل با واحد ذیربط، موضوع را با ذکر بازه زمانی بررسی اولیه ارجاع نمایند. </w:t>
      </w:r>
    </w:p>
    <w:p w14:paraId="4483B24C" w14:textId="77777777" w:rsidR="00B8187C" w:rsidRPr="00631B88" w:rsidRDefault="00B8187C" w:rsidP="00B8187C">
      <w:pPr>
        <w:pStyle w:val="ListParagraph"/>
        <w:bidi/>
        <w:spacing w:after="0"/>
        <w:ind w:left="923"/>
        <w:jc w:val="both"/>
        <w:rPr>
          <w:rFonts w:cs="B Nazanin"/>
          <w:sz w:val="24"/>
          <w:szCs w:val="24"/>
        </w:rPr>
      </w:pPr>
      <w:r w:rsidRPr="00631B88">
        <w:rPr>
          <w:rFonts w:cs="B Nazanin" w:hint="cs"/>
          <w:sz w:val="24"/>
          <w:szCs w:val="24"/>
          <w:rtl/>
        </w:rPr>
        <w:t xml:space="preserve">پ- </w:t>
      </w:r>
      <w:r w:rsidRPr="00631B88">
        <w:rPr>
          <w:rFonts w:cs="B Nazanin" w:hint="cs"/>
          <w:b/>
          <w:bCs/>
          <w:rtl/>
        </w:rPr>
        <w:t>هرگونه طرح، ایده، هدف و یا راهبرد</w:t>
      </w:r>
      <w:r w:rsidRPr="00631B88">
        <w:rPr>
          <w:rFonts w:cs="B Nazanin" w:hint="cs"/>
          <w:sz w:val="24"/>
          <w:szCs w:val="24"/>
          <w:rtl/>
        </w:rPr>
        <w:t xml:space="preserve"> که از سوی رییس</w:t>
      </w:r>
      <w:r w:rsidRPr="00631B88">
        <w:rPr>
          <w:rFonts w:cs="B Nazanin" w:hint="cs"/>
          <w:sz w:val="24"/>
          <w:szCs w:val="24"/>
          <w:rtl/>
        </w:rPr>
        <w:softHyphen/>
        <w:t>کل سازمان مورد تصویب و تأکید قرار گرفته باشد و اجرای آنها منوط به طراحی برنامه یا تصمیم</w:t>
      </w:r>
      <w:r w:rsidRPr="00631B88">
        <w:rPr>
          <w:rFonts w:cs="B Nazanin" w:hint="cs"/>
          <w:sz w:val="24"/>
          <w:szCs w:val="24"/>
          <w:rtl/>
        </w:rPr>
        <w:softHyphen/>
        <w:t>گیری فراتر از سطح اختیارات معاونت</w:t>
      </w:r>
      <w:r w:rsidRPr="00631B88">
        <w:rPr>
          <w:rFonts w:cs="B Nazanin" w:hint="cs"/>
          <w:sz w:val="24"/>
          <w:szCs w:val="24"/>
          <w:rtl/>
        </w:rPr>
        <w:softHyphen/>
        <w:t xml:space="preserve">ها و واحدهای ستادی زیرمجموعه حوزه ریاست باشد، توسط 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b/>
          <w:bCs/>
          <w:rtl/>
        </w:rPr>
        <w:t>دبیر شورا</w:t>
      </w:r>
      <w:r w:rsidRPr="00631B88">
        <w:rPr>
          <w:rFonts w:cs="Times New Roman" w:hint="cs"/>
          <w:b/>
          <w:bCs/>
          <w:rtl/>
        </w:rPr>
        <w:t>"</w:t>
      </w:r>
      <w:r w:rsidRPr="00631B88">
        <w:rPr>
          <w:rFonts w:cs="B Nazanin" w:hint="cs"/>
          <w:b/>
          <w:bCs/>
          <w:rtl/>
        </w:rPr>
        <w:t xml:space="preserve"> </w:t>
      </w:r>
      <w:r w:rsidRPr="00631B88">
        <w:rPr>
          <w:rFonts w:cs="B Nazanin" w:hint="cs"/>
          <w:sz w:val="24"/>
          <w:szCs w:val="24"/>
          <w:rtl/>
        </w:rPr>
        <w:t xml:space="preserve">و یا 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b/>
          <w:bCs/>
          <w:rtl/>
        </w:rPr>
        <w:t>دبیر شورای معاونان</w:t>
      </w:r>
      <w:r w:rsidRPr="00631B88">
        <w:rPr>
          <w:rFonts w:cs="Times New Roman" w:hint="cs"/>
          <w:sz w:val="24"/>
          <w:szCs w:val="24"/>
          <w:rtl/>
        </w:rPr>
        <w:t>"</w:t>
      </w:r>
      <w:r w:rsidRPr="00631B88">
        <w:rPr>
          <w:rFonts w:cs="B Nazanin" w:hint="cs"/>
          <w:sz w:val="24"/>
          <w:szCs w:val="24"/>
          <w:rtl/>
        </w:rPr>
        <w:t xml:space="preserve"> حسب مورد به مجمع ذیربط مندرج در این دستورالعمل ارجاع خواهد شد. دبیران مجامع مندرج در این دستورالعمل موظف هستند که براساس فوریت و محتوای موضوع، ضمن تعامل با واحد ذیربط، نامه یا مصوبه را با ذکر بازه زمانی بررسی اولیه ارجاع دهند.</w:t>
      </w:r>
    </w:p>
    <w:p w14:paraId="0B5BD864" w14:textId="77777777" w:rsidR="00B8187C" w:rsidRPr="00DF1218" w:rsidRDefault="00B8187C" w:rsidP="00A84485">
      <w:pPr>
        <w:pStyle w:val="ListParagraph"/>
        <w:bidi/>
        <w:spacing w:after="0" w:line="240" w:lineRule="auto"/>
        <w:ind w:left="923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ت- </w:t>
      </w:r>
      <w:r w:rsidRPr="009F6CBC">
        <w:rPr>
          <w:rFonts w:cs="B Nazanin" w:hint="cs"/>
          <w:b/>
          <w:bCs/>
          <w:rtl/>
        </w:rPr>
        <w:t>موضوعات فوری</w:t>
      </w:r>
      <w:r w:rsidRPr="00DF1218">
        <w:rPr>
          <w:rFonts w:cs="B Nazanin" w:hint="cs"/>
          <w:sz w:val="24"/>
          <w:szCs w:val="24"/>
          <w:rtl/>
        </w:rPr>
        <w:t xml:space="preserve"> براساس صلاحدید رییس کل و یا معاونین سازمان، به واحد ستادی یا استانی ذیربط و یا کارگروه</w:t>
      </w:r>
      <w:r w:rsidRPr="00DF1218">
        <w:rPr>
          <w:rFonts w:cs="B Nazanin"/>
          <w:sz w:val="24"/>
          <w:szCs w:val="24"/>
          <w:rtl/>
        </w:rPr>
        <w:softHyphen/>
      </w:r>
      <w:r w:rsidRPr="00DF1218">
        <w:rPr>
          <w:rFonts w:cs="B Nazanin" w:hint="cs"/>
          <w:sz w:val="24"/>
          <w:szCs w:val="24"/>
          <w:rtl/>
        </w:rPr>
        <w:t xml:space="preserve">های موقت ارجاع خواهد شد. </w:t>
      </w:r>
    </w:p>
    <w:p w14:paraId="5D893271" w14:textId="77777777" w:rsidR="00B8187C" w:rsidRPr="00B3285D" w:rsidRDefault="00B941A6" w:rsidP="00B941A6">
      <w:pPr>
        <w:pStyle w:val="ListParagraph"/>
        <w:bidi/>
        <w:spacing w:before="240" w:after="0" w:line="240" w:lineRule="auto"/>
        <w:ind w:left="923"/>
        <w:jc w:val="both"/>
        <w:rPr>
          <w:rFonts w:cs="B Nazanin"/>
          <w:b/>
          <w:bCs/>
          <w:sz w:val="24"/>
          <w:szCs w:val="24"/>
        </w:rPr>
      </w:pPr>
      <w:r w:rsidRPr="00B941A6">
        <w:rPr>
          <w:rFonts w:cs="B Nazanin" w:hint="cs"/>
          <w:b/>
          <w:bCs/>
          <w:sz w:val="24"/>
          <w:szCs w:val="24"/>
          <w:u w:val="single"/>
          <w:rtl/>
        </w:rPr>
        <w:t>نکته</w:t>
      </w:r>
      <w:r>
        <w:rPr>
          <w:rFonts w:cs="B Nazanin" w:hint="cs"/>
          <w:b/>
          <w:bCs/>
          <w:sz w:val="24"/>
          <w:szCs w:val="24"/>
          <w:rtl/>
        </w:rPr>
        <w:t>:</w:t>
      </w:r>
      <w:r w:rsidR="00B8187C" w:rsidRPr="00B3285D">
        <w:rPr>
          <w:rFonts w:cs="B Nazanin" w:hint="cs"/>
          <w:b/>
          <w:bCs/>
          <w:sz w:val="24"/>
          <w:szCs w:val="24"/>
          <w:rtl/>
        </w:rPr>
        <w:t xml:space="preserve"> به منظور پیگیری و نظارت لازم بر مجامع تصمیم</w:t>
      </w:r>
      <w:r w:rsidR="00B8187C" w:rsidRPr="00B3285D">
        <w:rPr>
          <w:rFonts w:cs="B Nazanin" w:hint="cs"/>
          <w:b/>
          <w:bCs/>
          <w:sz w:val="24"/>
          <w:szCs w:val="24"/>
          <w:rtl/>
        </w:rPr>
        <w:softHyphen/>
        <w:t>گیری و اجرایی و دبیران ذیربط آنها</w:t>
      </w:r>
      <w:r w:rsidR="00B8187C" w:rsidRPr="00B3285D">
        <w:rPr>
          <w:rFonts w:cs="B Nazanin" w:hint="cs"/>
          <w:b/>
          <w:bCs/>
          <w:sz w:val="24"/>
          <w:szCs w:val="24"/>
          <w:rtl/>
          <w:lang w:bidi="fa-IR"/>
        </w:rPr>
        <w:t xml:space="preserve"> و همچنین پیشگیری از </w:t>
      </w:r>
      <w:r w:rsidR="00B3285D">
        <w:rPr>
          <w:rFonts w:cs="B Nazanin"/>
          <w:b/>
          <w:bCs/>
          <w:sz w:val="24"/>
          <w:szCs w:val="24"/>
          <w:rtl/>
          <w:lang w:bidi="fa-IR"/>
        </w:rPr>
        <w:br/>
      </w:r>
      <w:r w:rsidR="00B8187C" w:rsidRPr="00B3285D">
        <w:rPr>
          <w:rFonts w:cs="B Nazanin" w:hint="cs"/>
          <w:b/>
          <w:bCs/>
          <w:sz w:val="24"/>
          <w:szCs w:val="24"/>
          <w:rtl/>
          <w:lang w:bidi="fa-IR"/>
        </w:rPr>
        <w:t>موازی</w:t>
      </w:r>
      <w:r w:rsidR="00B8187C" w:rsidRPr="00B3285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B8187C" w:rsidRPr="00B3285D">
        <w:rPr>
          <w:rFonts w:cs="B Nazanin" w:hint="cs"/>
          <w:b/>
          <w:bCs/>
          <w:sz w:val="24"/>
          <w:szCs w:val="24"/>
          <w:rtl/>
          <w:lang w:bidi="fa-IR"/>
        </w:rPr>
        <w:softHyphen/>
        <w:t xml:space="preserve">کاری، </w:t>
      </w:r>
      <w:r w:rsidR="00B8187C" w:rsidRPr="00B3285D">
        <w:rPr>
          <w:rFonts w:cs="B Nazanin" w:hint="cs"/>
          <w:b/>
          <w:bCs/>
          <w:sz w:val="24"/>
          <w:szCs w:val="24"/>
          <w:rtl/>
        </w:rPr>
        <w:t xml:space="preserve">رونوشتی از کلیه مکاتبات موضوع این بند </w:t>
      </w:r>
      <w:r w:rsidR="00B8187C" w:rsidRPr="00B3285D">
        <w:rPr>
          <w:rFonts w:cs="B Nazanin" w:hint="cs"/>
          <w:b/>
          <w:bCs/>
          <w:sz w:val="24"/>
          <w:szCs w:val="24"/>
          <w:rtl/>
          <w:lang w:bidi="fa-IR"/>
        </w:rPr>
        <w:t xml:space="preserve">با مجامع مندرج در این دستورالعمل </w:t>
      </w:r>
      <w:r w:rsidR="00B8187C" w:rsidRPr="00B3285D">
        <w:rPr>
          <w:rFonts w:cs="B Nazanin" w:hint="cs"/>
          <w:b/>
          <w:bCs/>
          <w:sz w:val="24"/>
          <w:szCs w:val="24"/>
          <w:rtl/>
        </w:rPr>
        <w:t xml:space="preserve">به دبیرخانه شورای راهبری توسعه مدیریت (دفتر بودجه و نوسازی اداری) ارجاع خواهد شد. </w:t>
      </w:r>
    </w:p>
    <w:p w14:paraId="73610924" w14:textId="77777777" w:rsidR="00B8187C" w:rsidRDefault="006312FE" w:rsidP="00CB045A">
      <w:pPr>
        <w:pStyle w:val="Heading2"/>
        <w:rPr>
          <w:rtl/>
        </w:rPr>
      </w:pPr>
      <w:bookmarkStart w:id="5" w:name="_Toc121556638"/>
      <w:r>
        <w:rPr>
          <w:rFonts w:hint="cs"/>
          <w:rtl/>
        </w:rPr>
        <w:t>2</w:t>
      </w:r>
      <w:r w:rsidR="00B8187C">
        <w:rPr>
          <w:rFonts w:hint="cs"/>
          <w:rtl/>
        </w:rPr>
        <w:t>-2- نظام بررسی موضوعات</w:t>
      </w:r>
      <w:bookmarkEnd w:id="5"/>
    </w:p>
    <w:p w14:paraId="6CA8A016" w14:textId="77777777" w:rsidR="00B8187C" w:rsidRPr="009F6CBC" w:rsidRDefault="00B8187C" w:rsidP="00B8187C">
      <w:pPr>
        <w:pStyle w:val="ListParagraph"/>
        <w:bidi/>
        <w:spacing w:after="0"/>
        <w:ind w:left="923"/>
        <w:jc w:val="both"/>
        <w:rPr>
          <w:rFonts w:cs="B Nazanin"/>
          <w:sz w:val="24"/>
          <w:szCs w:val="24"/>
          <w:u w:val="single"/>
        </w:rPr>
      </w:pPr>
      <w:r w:rsidRPr="009F6CBC">
        <w:rPr>
          <w:rFonts w:cs="B Nazanin" w:hint="cs"/>
          <w:sz w:val="24"/>
          <w:szCs w:val="24"/>
          <w:rtl/>
        </w:rPr>
        <w:t xml:space="preserve">الف- </w:t>
      </w:r>
      <w:r w:rsidRPr="009F6CBC">
        <w:rPr>
          <w:rFonts w:cs="B Nazanin" w:hint="cs"/>
          <w:b/>
          <w:bCs/>
          <w:rtl/>
        </w:rPr>
        <w:t>به منظور ارتقاء کیفیت تصمیمات متخذه و پرهیز از بحث</w:t>
      </w:r>
      <w:r w:rsidRPr="009F6CBC">
        <w:rPr>
          <w:rFonts w:cs="B Nazanin" w:hint="cs"/>
          <w:b/>
          <w:bCs/>
          <w:rtl/>
        </w:rPr>
        <w:softHyphen/>
        <w:t>های کارشناسی در سطوح تصمیم</w:t>
      </w:r>
      <w:r w:rsidRPr="009F6CBC">
        <w:rPr>
          <w:rFonts w:cs="B Nazanin" w:hint="cs"/>
          <w:b/>
          <w:bCs/>
          <w:rtl/>
        </w:rPr>
        <w:softHyphen/>
        <w:t>گیری،</w:t>
      </w:r>
      <w:r w:rsidRPr="00DF1218">
        <w:rPr>
          <w:rFonts w:cs="B Nazanin" w:hint="cs"/>
          <w:sz w:val="24"/>
          <w:szCs w:val="24"/>
          <w:rtl/>
        </w:rPr>
        <w:t xml:space="preserve"> کلیه موضوعات قابل طرح در </w:t>
      </w:r>
      <w:r w:rsidR="00572686">
        <w:rPr>
          <w:rFonts w:cs="B Nazanin" w:hint="cs"/>
          <w:sz w:val="24"/>
          <w:szCs w:val="24"/>
          <w:rtl/>
        </w:rPr>
        <w:t>شورا/ستاد/</w:t>
      </w:r>
      <w:r w:rsidRPr="00DF1218">
        <w:rPr>
          <w:rFonts w:cs="B Nazanin" w:hint="cs"/>
          <w:sz w:val="24"/>
          <w:szCs w:val="24"/>
          <w:rtl/>
        </w:rPr>
        <w:t>کمیته</w:t>
      </w:r>
      <w:r w:rsidRPr="00DF1218">
        <w:rPr>
          <w:rFonts w:cs="B Nazanin" w:hint="cs"/>
          <w:sz w:val="24"/>
          <w:szCs w:val="24"/>
          <w:rtl/>
        </w:rPr>
        <w:softHyphen/>
        <w:t xml:space="preserve">های تخصصی، قبل از طرح </w:t>
      </w:r>
      <w:r>
        <w:rPr>
          <w:rFonts w:cs="B Nazanin" w:hint="cs"/>
          <w:sz w:val="24"/>
          <w:szCs w:val="24"/>
          <w:rtl/>
        </w:rPr>
        <w:t xml:space="preserve">موضوع </w:t>
      </w:r>
      <w:r w:rsidRPr="00DF1218">
        <w:rPr>
          <w:rFonts w:cs="B Nazanin" w:hint="cs"/>
          <w:sz w:val="24"/>
          <w:szCs w:val="24"/>
          <w:rtl/>
        </w:rPr>
        <w:t xml:space="preserve">در این مجامع بایستی </w:t>
      </w:r>
      <w:r w:rsidRPr="009F6CBC">
        <w:rPr>
          <w:rFonts w:cs="B Nazanin" w:hint="cs"/>
          <w:sz w:val="24"/>
          <w:szCs w:val="24"/>
          <w:rtl/>
        </w:rPr>
        <w:t>مورد بررسی کارشناسی توسط واحد یا واحدهای ذیربط قرار گرفته و عنداللزوم نظرات سایر واحدهای مربوطه نیز اخذ گردیده و بعد مطرح شوند.</w:t>
      </w:r>
      <w:r w:rsidRPr="009F6CBC">
        <w:rPr>
          <w:rFonts w:cs="B Nazanin" w:hint="cs"/>
          <w:sz w:val="24"/>
          <w:szCs w:val="24"/>
          <w:u w:val="single"/>
          <w:rtl/>
        </w:rPr>
        <w:t xml:space="preserve"> </w:t>
      </w:r>
    </w:p>
    <w:p w14:paraId="1C126F7E" w14:textId="77777777" w:rsidR="00B8187C" w:rsidRPr="009F6CBC" w:rsidRDefault="00B8187C" w:rsidP="00B8187C">
      <w:pPr>
        <w:pStyle w:val="ListParagraph"/>
        <w:bidi/>
        <w:spacing w:after="0"/>
        <w:ind w:left="923"/>
        <w:jc w:val="both"/>
        <w:rPr>
          <w:rFonts w:cs="B Nazanin"/>
          <w:sz w:val="24"/>
          <w:szCs w:val="24"/>
        </w:rPr>
      </w:pPr>
      <w:r w:rsidRPr="009F6CBC">
        <w:rPr>
          <w:rFonts w:cs="B Nazanin" w:hint="cs"/>
          <w:sz w:val="24"/>
          <w:szCs w:val="24"/>
          <w:rtl/>
        </w:rPr>
        <w:lastRenderedPageBreak/>
        <w:t xml:space="preserve">ب- </w:t>
      </w:r>
      <w:r w:rsidRPr="009F6CBC">
        <w:rPr>
          <w:rFonts w:cs="B Nazanin" w:hint="cs"/>
          <w:b/>
          <w:bCs/>
          <w:rtl/>
        </w:rPr>
        <w:t>کلیه موضوعات قابل طرح</w:t>
      </w:r>
      <w:r w:rsidRPr="009F6CBC">
        <w:rPr>
          <w:rFonts w:cs="B Nazanin" w:hint="cs"/>
          <w:sz w:val="24"/>
          <w:szCs w:val="24"/>
          <w:rtl/>
        </w:rPr>
        <w:t xml:space="preserve"> در </w:t>
      </w:r>
      <w:r w:rsidR="00572686">
        <w:rPr>
          <w:rFonts w:cs="B Nazanin" w:hint="cs"/>
          <w:sz w:val="24"/>
          <w:szCs w:val="24"/>
          <w:rtl/>
        </w:rPr>
        <w:t>ستاد/</w:t>
      </w:r>
      <w:r w:rsidRPr="009F6CBC">
        <w:rPr>
          <w:rFonts w:cs="B Nazanin" w:hint="cs"/>
          <w:sz w:val="24"/>
          <w:szCs w:val="24"/>
          <w:rtl/>
        </w:rPr>
        <w:t>کمیته</w:t>
      </w:r>
      <w:r w:rsidRPr="009F6CBC">
        <w:rPr>
          <w:rFonts w:cs="B Nazanin" w:hint="cs"/>
          <w:sz w:val="24"/>
          <w:szCs w:val="24"/>
          <w:rtl/>
        </w:rPr>
        <w:softHyphen/>
        <w:t xml:space="preserve">های تخصصی </w:t>
      </w:r>
      <w:r>
        <w:rPr>
          <w:rFonts w:cs="B Nazanin" w:hint="cs"/>
          <w:sz w:val="24"/>
          <w:szCs w:val="24"/>
          <w:rtl/>
        </w:rPr>
        <w:t xml:space="preserve">و </w:t>
      </w:r>
      <w:r w:rsidRPr="009F6CBC">
        <w:rPr>
          <w:rFonts w:cs="B Nazanin" w:hint="cs"/>
          <w:sz w:val="24"/>
          <w:szCs w:val="24"/>
          <w:rtl/>
        </w:rPr>
        <w:t>کارگروه</w:t>
      </w:r>
      <w:r w:rsidRPr="009F6CBC">
        <w:rPr>
          <w:rFonts w:cs="B Nazanin" w:hint="cs"/>
          <w:sz w:val="24"/>
          <w:szCs w:val="24"/>
          <w:rtl/>
        </w:rPr>
        <w:softHyphen/>
        <w:t xml:space="preserve">های زیرمجموعه </w:t>
      </w:r>
      <w:r>
        <w:rPr>
          <w:rFonts w:cs="Calibri" w:hint="cs"/>
          <w:sz w:val="24"/>
          <w:szCs w:val="24"/>
          <w:rtl/>
        </w:rPr>
        <w:t>"</w:t>
      </w:r>
      <w:r>
        <w:rPr>
          <w:rFonts w:cs="B Nazanin" w:hint="cs"/>
          <w:sz w:val="24"/>
          <w:szCs w:val="24"/>
          <w:rtl/>
        </w:rPr>
        <w:t>شورا</w:t>
      </w:r>
      <w:r>
        <w:rPr>
          <w:rFonts w:cs="Calibri" w:hint="cs"/>
          <w:sz w:val="24"/>
          <w:szCs w:val="24"/>
          <w:rtl/>
        </w:rPr>
        <w:t>"</w:t>
      </w:r>
      <w:r>
        <w:rPr>
          <w:rFonts w:cs="B Nazanin" w:hint="cs"/>
          <w:sz w:val="24"/>
          <w:szCs w:val="24"/>
          <w:rtl/>
        </w:rPr>
        <w:t xml:space="preserve"> </w:t>
      </w:r>
      <w:r w:rsidRPr="009F6CBC">
        <w:rPr>
          <w:rFonts w:cs="B Nazanin" w:hint="cs"/>
          <w:sz w:val="24"/>
          <w:szCs w:val="24"/>
          <w:rtl/>
        </w:rPr>
        <w:t xml:space="preserve">بایستی قبل از طرح </w:t>
      </w:r>
      <w:r>
        <w:rPr>
          <w:rFonts w:cs="B Nazanin" w:hint="cs"/>
          <w:sz w:val="24"/>
          <w:szCs w:val="24"/>
          <w:rtl/>
        </w:rPr>
        <w:t xml:space="preserve">موضوع </w:t>
      </w:r>
      <w:r w:rsidRPr="009F6CBC">
        <w:rPr>
          <w:rFonts w:cs="B Nazanin" w:hint="cs"/>
          <w:sz w:val="24"/>
          <w:szCs w:val="24"/>
          <w:rtl/>
        </w:rPr>
        <w:t xml:space="preserve">در جلسه به واحد یا واحدهای ذیربط ارجاع گردیده و نظرات کارشناسی آن واحدها اخذ گردد. </w:t>
      </w:r>
    </w:p>
    <w:p w14:paraId="0A4C0639" w14:textId="77777777" w:rsidR="00B8187C" w:rsidRPr="00DF1218" w:rsidRDefault="00B8187C" w:rsidP="00B8187C">
      <w:pPr>
        <w:pStyle w:val="ListParagraph"/>
        <w:bidi/>
        <w:spacing w:after="0"/>
        <w:ind w:left="923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پ- </w:t>
      </w:r>
      <w:r w:rsidRPr="00960A1D">
        <w:rPr>
          <w:rFonts w:cs="B Nazanin" w:hint="cs"/>
          <w:b/>
          <w:bCs/>
          <w:rtl/>
        </w:rPr>
        <w:t>موضوعات فوری</w:t>
      </w:r>
      <w:r w:rsidRPr="00DF1218">
        <w:rPr>
          <w:rFonts w:cs="B Nazanin" w:hint="cs"/>
          <w:sz w:val="24"/>
          <w:szCs w:val="24"/>
          <w:rtl/>
        </w:rPr>
        <w:t xml:space="preserve"> براساس صلاحدید رییس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کل سازمان/</w:t>
      </w:r>
      <w:r>
        <w:rPr>
          <w:rFonts w:cs="Times New Roman" w:hint="cs"/>
          <w:sz w:val="24"/>
          <w:szCs w:val="24"/>
          <w:rtl/>
        </w:rPr>
        <w:t>"</w:t>
      </w:r>
      <w:r w:rsidRPr="002247CE">
        <w:rPr>
          <w:rFonts w:cs="B Nazanin" w:hint="cs"/>
          <w:b/>
          <w:bCs/>
          <w:rtl/>
        </w:rPr>
        <w:t>دبیر شورا</w:t>
      </w:r>
      <w:r>
        <w:rPr>
          <w:rFonts w:cs="Times New Roman" w:hint="cs"/>
          <w:sz w:val="24"/>
          <w:szCs w:val="24"/>
          <w:rtl/>
        </w:rPr>
        <w:t>"</w:t>
      </w:r>
      <w:r w:rsidRPr="00DF1218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و یا </w:t>
      </w:r>
      <w:r>
        <w:rPr>
          <w:rFonts w:cs="Times New Roman" w:hint="cs"/>
          <w:sz w:val="24"/>
          <w:szCs w:val="24"/>
          <w:rtl/>
        </w:rPr>
        <w:t>"</w:t>
      </w:r>
      <w:r w:rsidRPr="00985D5A">
        <w:rPr>
          <w:rFonts w:cs="B Nazanin" w:hint="cs"/>
          <w:b/>
          <w:bCs/>
          <w:rtl/>
        </w:rPr>
        <w:t>دبیر شورای معاونان</w:t>
      </w:r>
      <w:r>
        <w:rPr>
          <w:rFonts w:cs="Times New Roman" w:hint="cs"/>
          <w:b/>
          <w:bCs/>
          <w:rtl/>
        </w:rPr>
        <w:t>"</w:t>
      </w:r>
      <w:r>
        <w:rPr>
          <w:rFonts w:cs="B Nazanin" w:hint="cs"/>
          <w:sz w:val="24"/>
          <w:szCs w:val="24"/>
          <w:rtl/>
        </w:rPr>
        <w:t xml:space="preserve">، </w:t>
      </w:r>
      <w:r w:rsidRPr="00DF1218">
        <w:rPr>
          <w:rFonts w:cs="B Nazanin" w:hint="cs"/>
          <w:sz w:val="24"/>
          <w:szCs w:val="24"/>
          <w:rtl/>
        </w:rPr>
        <w:t xml:space="preserve">حسب مورد در جلسات </w:t>
      </w:r>
      <w:r>
        <w:rPr>
          <w:rFonts w:cs="Times New Roman" w:hint="cs"/>
          <w:sz w:val="24"/>
          <w:szCs w:val="24"/>
          <w:rtl/>
        </w:rPr>
        <w:t>"</w:t>
      </w:r>
      <w:r w:rsidRPr="002247CE">
        <w:rPr>
          <w:rFonts w:cs="B Nazanin" w:hint="cs"/>
          <w:b/>
          <w:bCs/>
          <w:rtl/>
        </w:rPr>
        <w:t>شورا</w:t>
      </w:r>
      <w:r>
        <w:rPr>
          <w:rFonts w:cs="Times New Roman" w:hint="cs"/>
          <w:sz w:val="24"/>
          <w:szCs w:val="24"/>
          <w:rtl/>
        </w:rPr>
        <w:t>"</w:t>
      </w:r>
      <w:r w:rsidR="00FA6E4D">
        <w:rPr>
          <w:rFonts w:cs="B Nazanin"/>
          <w:sz w:val="24"/>
          <w:szCs w:val="24"/>
          <w:rtl/>
        </w:rPr>
        <w:br/>
      </w:r>
      <w:r>
        <w:rPr>
          <w:rFonts w:cs="B Nazanin" w:hint="cs"/>
          <w:sz w:val="24"/>
          <w:szCs w:val="24"/>
          <w:rtl/>
        </w:rPr>
        <w:t xml:space="preserve"> و یا </w:t>
      </w:r>
      <w:r w:rsidRPr="00DF1218">
        <w:rPr>
          <w:rFonts w:cs="B Nazanin" w:hint="cs"/>
          <w:sz w:val="24"/>
          <w:szCs w:val="24"/>
          <w:rtl/>
        </w:rPr>
        <w:t>کمیته</w:t>
      </w:r>
      <w:r w:rsidRPr="00DF1218">
        <w:rPr>
          <w:rFonts w:cs="B Nazanin" w:hint="cs"/>
          <w:sz w:val="24"/>
          <w:szCs w:val="24"/>
          <w:rtl/>
        </w:rPr>
        <w:softHyphen/>
        <w:t>های تخصصی</w:t>
      </w:r>
      <w:r>
        <w:rPr>
          <w:rFonts w:cs="B Nazanin" w:hint="cs"/>
          <w:sz w:val="24"/>
          <w:szCs w:val="24"/>
          <w:rtl/>
        </w:rPr>
        <w:t xml:space="preserve"> و ستاد/</w:t>
      </w:r>
      <w:r w:rsidRPr="00DF1218">
        <w:rPr>
          <w:rFonts w:cs="B Nazanin" w:hint="cs"/>
          <w:sz w:val="24"/>
          <w:szCs w:val="24"/>
          <w:rtl/>
        </w:rPr>
        <w:t>کارگروه</w:t>
      </w:r>
      <w:r w:rsidRPr="00DF1218">
        <w:rPr>
          <w:rFonts w:cs="B Nazanin" w:hint="cs"/>
          <w:sz w:val="24"/>
          <w:szCs w:val="24"/>
          <w:rtl/>
        </w:rPr>
        <w:softHyphen/>
        <w:t xml:space="preserve">ها، طرح شده و </w:t>
      </w:r>
      <w:r>
        <w:rPr>
          <w:rFonts w:cs="B Nazanin" w:hint="cs"/>
          <w:sz w:val="24"/>
          <w:szCs w:val="24"/>
          <w:rtl/>
        </w:rPr>
        <w:t xml:space="preserve">در صورت لزوم </w:t>
      </w:r>
      <w:r w:rsidRPr="00DF1218">
        <w:rPr>
          <w:rFonts w:cs="B Nazanin" w:hint="cs"/>
          <w:sz w:val="24"/>
          <w:szCs w:val="24"/>
          <w:rtl/>
        </w:rPr>
        <w:t>از مدیران واحدهای ستادی/</w:t>
      </w:r>
      <w:r>
        <w:rPr>
          <w:rFonts w:cs="B Nazanin" w:hint="cs"/>
          <w:sz w:val="24"/>
          <w:szCs w:val="24"/>
          <w:rtl/>
        </w:rPr>
        <w:t>اداراه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کل امور مالیاتی</w:t>
      </w:r>
      <w:r w:rsidRPr="00DF1218">
        <w:rPr>
          <w:rFonts w:cs="B Nazanin" w:hint="cs"/>
          <w:sz w:val="24"/>
          <w:szCs w:val="24"/>
          <w:rtl/>
        </w:rPr>
        <w:t xml:space="preserve"> ذیربط با حق رأی دعوت به عمل خواهد آمد.</w:t>
      </w:r>
    </w:p>
    <w:p w14:paraId="21977D32" w14:textId="77777777" w:rsidR="00B8187C" w:rsidRPr="00DF1218" w:rsidRDefault="00B8187C" w:rsidP="00B8187C">
      <w:pPr>
        <w:pStyle w:val="ListParagraph"/>
        <w:bidi/>
        <w:spacing w:after="0"/>
        <w:ind w:left="923"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ت- </w:t>
      </w:r>
      <w:r w:rsidRPr="00960A1D">
        <w:rPr>
          <w:rFonts w:cs="B Nazanin" w:hint="cs"/>
          <w:b/>
          <w:bCs/>
          <w:rtl/>
        </w:rPr>
        <w:t>کلیه بخشنامه</w:t>
      </w:r>
      <w:r w:rsidRPr="00960A1D">
        <w:rPr>
          <w:rFonts w:cs="B Nazanin" w:hint="cs"/>
          <w:b/>
          <w:bCs/>
          <w:rtl/>
        </w:rPr>
        <w:softHyphen/>
        <w:t xml:space="preserve">ها، </w:t>
      </w:r>
      <w:r w:rsidRPr="00960A1D">
        <w:rPr>
          <w:rFonts w:cs="B Nazanin"/>
          <w:b/>
          <w:bCs/>
          <w:rtl/>
        </w:rPr>
        <w:t>آ</w:t>
      </w:r>
      <w:r w:rsidRPr="00960A1D">
        <w:rPr>
          <w:rFonts w:cs="B Nazanin" w:hint="cs"/>
          <w:b/>
          <w:bCs/>
          <w:rtl/>
        </w:rPr>
        <w:t>یی</w:t>
      </w:r>
      <w:r w:rsidRPr="00960A1D">
        <w:rPr>
          <w:rFonts w:cs="B Nazanin" w:hint="eastAsia"/>
          <w:b/>
          <w:bCs/>
          <w:rtl/>
        </w:rPr>
        <w:t>ن</w:t>
      </w:r>
      <w:r w:rsidRPr="00960A1D">
        <w:rPr>
          <w:rFonts w:cs="B Nazanin"/>
          <w:b/>
          <w:bCs/>
          <w:rtl/>
        </w:rPr>
        <w:softHyphen/>
        <w:t>نامه</w:t>
      </w:r>
      <w:r w:rsidRPr="00960A1D">
        <w:rPr>
          <w:rFonts w:cs="B Nazanin" w:hint="cs"/>
          <w:b/>
          <w:bCs/>
          <w:rtl/>
        </w:rPr>
        <w:softHyphen/>
      </w:r>
      <w:r w:rsidRPr="00960A1D">
        <w:rPr>
          <w:rFonts w:cs="B Nazanin"/>
          <w:b/>
          <w:bCs/>
          <w:rtl/>
        </w:rPr>
        <w:t>ها، دستورالعمل</w:t>
      </w:r>
      <w:r w:rsidRPr="00960A1D">
        <w:rPr>
          <w:rFonts w:cs="B Nazanin" w:hint="cs"/>
          <w:b/>
          <w:bCs/>
          <w:rtl/>
        </w:rPr>
        <w:softHyphen/>
      </w:r>
      <w:r w:rsidRPr="00960A1D">
        <w:rPr>
          <w:rFonts w:cs="B Nazanin"/>
          <w:b/>
          <w:bCs/>
          <w:rtl/>
        </w:rPr>
        <w:t>ها</w:t>
      </w:r>
      <w:r w:rsidRPr="00960A1D">
        <w:rPr>
          <w:rFonts w:cs="B Nazanin" w:hint="cs"/>
          <w:b/>
          <w:bCs/>
          <w:rtl/>
        </w:rPr>
        <w:t xml:space="preserve"> و</w:t>
      </w:r>
      <w:r w:rsidRPr="00960A1D">
        <w:rPr>
          <w:rFonts w:cs="B Nazanin"/>
          <w:b/>
          <w:bCs/>
          <w:rtl/>
        </w:rPr>
        <w:t xml:space="preserve"> ش</w:t>
      </w:r>
      <w:r w:rsidRPr="00960A1D">
        <w:rPr>
          <w:rFonts w:cs="B Nazanin" w:hint="cs"/>
          <w:b/>
          <w:bCs/>
          <w:rtl/>
        </w:rPr>
        <w:t>ی</w:t>
      </w:r>
      <w:r w:rsidRPr="00960A1D">
        <w:rPr>
          <w:rFonts w:cs="B Nazanin" w:hint="eastAsia"/>
          <w:b/>
          <w:bCs/>
          <w:rtl/>
        </w:rPr>
        <w:t>وه</w:t>
      </w:r>
      <w:r w:rsidRPr="00960A1D">
        <w:rPr>
          <w:rFonts w:cs="B Nazanin"/>
          <w:b/>
          <w:bCs/>
          <w:rtl/>
        </w:rPr>
        <w:softHyphen/>
        <w:t>نامه</w:t>
      </w:r>
      <w:r w:rsidRPr="00960A1D">
        <w:rPr>
          <w:rFonts w:cs="B Nazanin" w:hint="cs"/>
          <w:b/>
          <w:bCs/>
          <w:rtl/>
        </w:rPr>
        <w:softHyphen/>
      </w:r>
      <w:r w:rsidRPr="00960A1D">
        <w:rPr>
          <w:rFonts w:cs="B Nazanin"/>
          <w:b/>
          <w:bCs/>
          <w:rtl/>
        </w:rPr>
        <w:t>ها</w:t>
      </w:r>
      <w:r w:rsidRPr="00960A1D">
        <w:rPr>
          <w:rFonts w:cs="B Nazanin" w:hint="cs"/>
          <w:b/>
          <w:bCs/>
          <w:rtl/>
        </w:rPr>
        <w:t>ی مالیاتی، قراردادها، موافقت</w:t>
      </w:r>
      <w:r w:rsidRPr="00960A1D">
        <w:rPr>
          <w:rFonts w:cs="B Nazanin" w:hint="cs"/>
          <w:b/>
          <w:bCs/>
          <w:rtl/>
        </w:rPr>
        <w:softHyphen/>
        <w:t>نامه</w:t>
      </w:r>
      <w:r w:rsidRPr="00960A1D">
        <w:rPr>
          <w:rFonts w:cs="B Nazanin" w:hint="cs"/>
          <w:b/>
          <w:bCs/>
          <w:rtl/>
        </w:rPr>
        <w:softHyphen/>
        <w:t>ها، اسناد و مکاتبات تعهدآور</w:t>
      </w:r>
      <w:r w:rsidRPr="00370CEB">
        <w:rPr>
          <w:rFonts w:cs="B Nazanin" w:hint="cs"/>
          <w:b/>
          <w:bCs/>
          <w:rtl/>
        </w:rPr>
        <w:t xml:space="preserve"> برای سازمان</w:t>
      </w:r>
      <w:r>
        <w:rPr>
          <w:rFonts w:cs="B Nazanin" w:hint="cs"/>
          <w:b/>
          <w:bCs/>
          <w:rtl/>
        </w:rPr>
        <w:t>،</w:t>
      </w:r>
      <w:r w:rsidRPr="00370CEB">
        <w:rPr>
          <w:rFonts w:cs="B Nazanin" w:hint="cs"/>
          <w:b/>
          <w:bCs/>
          <w:rtl/>
        </w:rPr>
        <w:t xml:space="preserve"> </w:t>
      </w:r>
      <w:r w:rsidRPr="009A0807">
        <w:rPr>
          <w:rFonts w:cs="B Nazanin" w:hint="cs"/>
          <w:sz w:val="24"/>
          <w:szCs w:val="24"/>
          <w:rtl/>
        </w:rPr>
        <w:t xml:space="preserve">بایستی قبل از امضای نهایی برای اظهارنظر به دفتر حقوقی و قراردادهای مالیاتی ارسال شوند. دفتر </w:t>
      </w:r>
      <w:r>
        <w:rPr>
          <w:rFonts w:cs="B Nazanin" w:hint="cs"/>
          <w:sz w:val="24"/>
          <w:szCs w:val="24"/>
          <w:rtl/>
        </w:rPr>
        <w:t>مذکور</w:t>
      </w:r>
      <w:r w:rsidRPr="009A0807">
        <w:rPr>
          <w:rFonts w:cs="B Nazanin" w:hint="cs"/>
          <w:sz w:val="24"/>
          <w:szCs w:val="24"/>
          <w:rtl/>
        </w:rPr>
        <w:t xml:space="preserve"> موظف است در رابطه با بخشنامه</w:t>
      </w:r>
      <w:r w:rsidRPr="009A0807">
        <w:rPr>
          <w:rFonts w:cs="B Nazanin"/>
          <w:sz w:val="24"/>
          <w:szCs w:val="24"/>
          <w:rtl/>
        </w:rPr>
        <w:softHyphen/>
      </w:r>
      <w:r w:rsidRPr="009A0807">
        <w:rPr>
          <w:rFonts w:cs="B Nazanin" w:hint="cs"/>
          <w:sz w:val="24"/>
          <w:szCs w:val="24"/>
          <w:rtl/>
        </w:rPr>
        <w:t>ها، آیین</w:t>
      </w:r>
      <w:r w:rsidRPr="009A0807">
        <w:rPr>
          <w:rFonts w:cs="B Nazanin" w:hint="cs"/>
          <w:sz w:val="24"/>
          <w:szCs w:val="24"/>
          <w:rtl/>
        </w:rPr>
        <w:softHyphen/>
        <w:t>نامه</w:t>
      </w:r>
      <w:r w:rsidRPr="009A0807">
        <w:rPr>
          <w:rFonts w:cs="B Nazanin" w:hint="cs"/>
          <w:sz w:val="24"/>
          <w:szCs w:val="24"/>
          <w:rtl/>
        </w:rPr>
        <w:softHyphen/>
        <w:t>ها، دستورالعمل</w:t>
      </w:r>
      <w:r w:rsidRPr="009A0807">
        <w:rPr>
          <w:rFonts w:cs="B Nazanin" w:hint="cs"/>
          <w:sz w:val="24"/>
          <w:szCs w:val="24"/>
          <w:rtl/>
        </w:rPr>
        <w:softHyphen/>
        <w:t>ها و شیوه</w:t>
      </w:r>
      <w:r w:rsidRPr="009A0807">
        <w:rPr>
          <w:rFonts w:cs="B Nazanin" w:hint="cs"/>
          <w:sz w:val="24"/>
          <w:szCs w:val="24"/>
          <w:rtl/>
        </w:rPr>
        <w:softHyphen/>
        <w:t>نامه</w:t>
      </w:r>
      <w:r w:rsidRPr="009A0807">
        <w:rPr>
          <w:rFonts w:cs="B Nazanin" w:hint="cs"/>
          <w:sz w:val="24"/>
          <w:szCs w:val="24"/>
          <w:rtl/>
        </w:rPr>
        <w:softHyphen/>
        <w:t>های مالیاتی طی حداکثر پنج روز کاری و در رابطه با قراردادها، موافقت</w:t>
      </w:r>
      <w:r w:rsidRPr="009A0807">
        <w:rPr>
          <w:rFonts w:cs="B Nazanin" w:hint="cs"/>
          <w:sz w:val="24"/>
          <w:szCs w:val="24"/>
          <w:rtl/>
        </w:rPr>
        <w:softHyphen/>
        <w:t>نامه</w:t>
      </w:r>
      <w:r w:rsidRPr="009A0807">
        <w:rPr>
          <w:rFonts w:cs="B Nazanin" w:hint="cs"/>
          <w:sz w:val="24"/>
          <w:szCs w:val="24"/>
          <w:rtl/>
        </w:rPr>
        <w:softHyphen/>
        <w:t xml:space="preserve">ها، اسناد و مکاتبات تعهدآور </w:t>
      </w:r>
      <w:r w:rsidRPr="009A0807">
        <w:rPr>
          <w:rFonts w:cs="B Nazanin" w:hint="cs"/>
          <w:sz w:val="24"/>
          <w:szCs w:val="24"/>
          <w:rtl/>
          <w:lang w:bidi="fa-IR"/>
        </w:rPr>
        <w:t xml:space="preserve">برای سازمان </w:t>
      </w:r>
      <w:r w:rsidRPr="009A0807">
        <w:rPr>
          <w:rFonts w:cs="B Nazanin" w:hint="cs"/>
          <w:sz w:val="24"/>
          <w:szCs w:val="24"/>
          <w:rtl/>
        </w:rPr>
        <w:t>طی حداکثر هفت روز کاری نظر خود در رابطه با موضوع ارجاع شده را اعلام نماید، عدم اظهارنظر در بازه</w:t>
      </w:r>
      <w:r w:rsidRPr="009A0807">
        <w:rPr>
          <w:rFonts w:cs="B Nazanin"/>
          <w:sz w:val="24"/>
          <w:szCs w:val="24"/>
          <w:rtl/>
        </w:rPr>
        <w:softHyphen/>
      </w:r>
      <w:r w:rsidRPr="009A0807">
        <w:rPr>
          <w:rFonts w:cs="B Nazanin" w:hint="cs"/>
          <w:sz w:val="24"/>
          <w:szCs w:val="24"/>
          <w:rtl/>
        </w:rPr>
        <w:t xml:space="preserve">های زمانی تعیین شده به منزله تأیید موضوع تلقی خواهد شد. در موارد خاص دفتر حقوقی و قراردادهای مالیاتی می تواند بصورت کتبی زمان تعیین شده را حداکثر </w:t>
      </w:r>
      <w:r>
        <w:rPr>
          <w:rFonts w:cs="B Nazanin" w:hint="cs"/>
          <w:sz w:val="24"/>
          <w:szCs w:val="24"/>
          <w:rtl/>
        </w:rPr>
        <w:t>هفت</w:t>
      </w:r>
      <w:r w:rsidRPr="009A0807">
        <w:rPr>
          <w:rFonts w:cs="B Nazanin" w:hint="cs"/>
          <w:sz w:val="24"/>
          <w:szCs w:val="24"/>
          <w:rtl/>
        </w:rPr>
        <w:t xml:space="preserve"> روز کاری </w:t>
      </w:r>
      <w:r>
        <w:rPr>
          <w:rFonts w:cs="B Nazanin" w:hint="cs"/>
          <w:sz w:val="24"/>
          <w:szCs w:val="24"/>
          <w:rtl/>
        </w:rPr>
        <w:t xml:space="preserve">دیگر </w:t>
      </w:r>
      <w:r w:rsidRPr="009A0807">
        <w:rPr>
          <w:rFonts w:cs="B Nazanin" w:hint="cs"/>
          <w:sz w:val="24"/>
          <w:szCs w:val="24"/>
          <w:rtl/>
        </w:rPr>
        <w:t>تمدید نموده و مراتب را به واحد ارسال کننده اعلام نماید.</w:t>
      </w:r>
    </w:p>
    <w:p w14:paraId="4BAA9B64" w14:textId="77777777" w:rsidR="00F1175D" w:rsidRPr="00F1175D" w:rsidRDefault="00F1175D" w:rsidP="00F1175D"/>
    <w:p w14:paraId="6B1815F4" w14:textId="77777777" w:rsidR="00F1175D" w:rsidRDefault="00F1175D" w:rsidP="00F1175D">
      <w:pPr>
        <w:pStyle w:val="Heading1"/>
        <w:rPr>
          <w:rtl/>
        </w:rPr>
      </w:pPr>
      <w:bookmarkStart w:id="6" w:name="_Toc121556639"/>
      <w:r>
        <w:rPr>
          <w:rFonts w:hint="cs"/>
          <w:rtl/>
        </w:rPr>
        <w:t>تشکیل جلسات</w:t>
      </w:r>
      <w:bookmarkEnd w:id="6"/>
    </w:p>
    <w:p w14:paraId="160F2E8D" w14:textId="77777777" w:rsidR="00F1175D" w:rsidRDefault="006312FE" w:rsidP="00CB045A">
      <w:pPr>
        <w:pStyle w:val="Heading2"/>
        <w:rPr>
          <w:rtl/>
        </w:rPr>
      </w:pPr>
      <w:bookmarkStart w:id="7" w:name="_Toc121556640"/>
      <w:r>
        <w:rPr>
          <w:rFonts w:hint="cs"/>
          <w:rtl/>
        </w:rPr>
        <w:t>3</w:t>
      </w:r>
      <w:r w:rsidR="00D61EAC">
        <w:rPr>
          <w:rFonts w:hint="cs"/>
          <w:rtl/>
        </w:rPr>
        <w:t>-1- اقدامات پیش از تشکیل جلسه</w:t>
      </w:r>
      <w:r w:rsidR="00F1175D">
        <w:rPr>
          <w:rFonts w:hint="cs"/>
          <w:rtl/>
        </w:rPr>
        <w:t>:</w:t>
      </w:r>
      <w:bookmarkEnd w:id="7"/>
    </w:p>
    <w:p w14:paraId="5F7982E7" w14:textId="77777777" w:rsidR="00F1175D" w:rsidRDefault="00CB045A" w:rsidP="00045EC6">
      <w:pPr>
        <w:pStyle w:val="Heading3"/>
        <w:rPr>
          <w:rtl/>
        </w:rPr>
      </w:pPr>
      <w:bookmarkStart w:id="8" w:name="_Toc121556641"/>
      <w:r>
        <w:rPr>
          <w:rFonts w:hint="cs"/>
          <w:rtl/>
        </w:rPr>
        <w:t>1</w:t>
      </w:r>
      <w:r w:rsidR="00F1175D">
        <w:rPr>
          <w:rFonts w:hint="cs"/>
          <w:rtl/>
        </w:rPr>
        <w:t>-1-</w:t>
      </w:r>
      <w:r w:rsidR="006312FE">
        <w:rPr>
          <w:rFonts w:hint="cs"/>
          <w:rtl/>
        </w:rPr>
        <w:t>3</w:t>
      </w:r>
      <w:r w:rsidR="00F1175D">
        <w:rPr>
          <w:rFonts w:hint="cs"/>
          <w:rtl/>
        </w:rPr>
        <w:t>-</w:t>
      </w:r>
      <w:r w:rsidR="00B8187C" w:rsidRPr="00CB045A">
        <w:rPr>
          <w:rFonts w:hint="cs"/>
          <w:rtl/>
        </w:rPr>
        <w:t>بررسی</w:t>
      </w:r>
      <w:r w:rsidR="00B8187C">
        <w:rPr>
          <w:rFonts w:hint="cs"/>
          <w:rtl/>
        </w:rPr>
        <w:t xml:space="preserve"> موضوع و سابقه </w:t>
      </w:r>
      <w:r>
        <w:rPr>
          <w:rFonts w:hint="cs"/>
          <w:rtl/>
        </w:rPr>
        <w:t>آن</w:t>
      </w:r>
      <w:bookmarkEnd w:id="8"/>
    </w:p>
    <w:p w14:paraId="539FD426" w14:textId="77777777" w:rsidR="00CB045A" w:rsidRDefault="009373A7" w:rsidP="007347E5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دبیر شورا/ستاد/</w:t>
      </w:r>
      <w:r w:rsidR="00CB045A" w:rsidRPr="00CB045A">
        <w:rPr>
          <w:rFonts w:cs="B Nazanin" w:hint="cs"/>
          <w:sz w:val="26"/>
          <w:szCs w:val="26"/>
          <w:rtl/>
          <w:lang w:bidi="fa-IR"/>
        </w:rPr>
        <w:t>کمیته/کارگروه قبل از گنجاندن</w:t>
      </w:r>
      <w:r w:rsidR="00CB045A">
        <w:rPr>
          <w:rFonts w:cs="B Nazanin" w:hint="cs"/>
          <w:sz w:val="26"/>
          <w:szCs w:val="26"/>
          <w:rtl/>
          <w:lang w:bidi="fa-IR"/>
        </w:rPr>
        <w:t xml:space="preserve"> هر موضوعی در دستور کار </w:t>
      </w:r>
      <w:r w:rsidR="00CB045A" w:rsidRPr="00CB045A">
        <w:rPr>
          <w:rFonts w:cs="B Nazanin" w:hint="cs"/>
          <w:sz w:val="26"/>
          <w:szCs w:val="26"/>
          <w:rtl/>
          <w:lang w:bidi="fa-IR"/>
        </w:rPr>
        <w:t>کمیته/کارگروه</w:t>
      </w:r>
      <w:r w:rsidR="00CB045A">
        <w:rPr>
          <w:rFonts w:cs="B Nazanin" w:hint="cs"/>
          <w:sz w:val="26"/>
          <w:szCs w:val="26"/>
          <w:rtl/>
          <w:lang w:bidi="fa-IR"/>
        </w:rPr>
        <w:t xml:space="preserve">، بایستی از رعایت مفاد نظام ارجاع و بررسی موضوعات اطمینان حاصل نموده و از طرح موضوعات خارج از چهارچوب نظام </w:t>
      </w:r>
      <w:r w:rsidR="00440FA9">
        <w:rPr>
          <w:rFonts w:cs="B Nazanin" w:hint="cs"/>
          <w:sz w:val="26"/>
          <w:szCs w:val="26"/>
          <w:rtl/>
          <w:lang w:bidi="fa-IR"/>
        </w:rPr>
        <w:t xml:space="preserve">یاد شده در دستور کار </w:t>
      </w:r>
      <w:r w:rsidR="00CB045A">
        <w:rPr>
          <w:rFonts w:cs="B Nazanin" w:hint="cs"/>
          <w:sz w:val="26"/>
          <w:szCs w:val="26"/>
          <w:rtl/>
          <w:lang w:bidi="fa-IR"/>
        </w:rPr>
        <w:t>خودداری نماید.</w:t>
      </w:r>
    </w:p>
    <w:p w14:paraId="359A95CA" w14:textId="77777777" w:rsidR="00F1175D" w:rsidRPr="00CB045A" w:rsidRDefault="00CB045A" w:rsidP="006312FE">
      <w:pPr>
        <w:pStyle w:val="Heading3"/>
        <w:rPr>
          <w:rtl/>
        </w:rPr>
      </w:pPr>
      <w:bookmarkStart w:id="9" w:name="_Toc121556642"/>
      <w:r>
        <w:rPr>
          <w:rFonts w:hint="cs"/>
          <w:rtl/>
        </w:rPr>
        <w:t>2</w:t>
      </w:r>
      <w:r w:rsidR="00F1175D" w:rsidRPr="00CB045A">
        <w:rPr>
          <w:rFonts w:hint="cs"/>
          <w:rtl/>
        </w:rPr>
        <w:t>-1-</w:t>
      </w:r>
      <w:r w:rsidR="006312FE">
        <w:rPr>
          <w:rFonts w:hint="cs"/>
          <w:rtl/>
        </w:rPr>
        <w:t>3</w:t>
      </w:r>
      <w:r w:rsidR="00F1175D" w:rsidRPr="00CB045A">
        <w:rPr>
          <w:rFonts w:hint="cs"/>
          <w:rtl/>
        </w:rPr>
        <w:t xml:space="preserve">- </w:t>
      </w:r>
      <w:r w:rsidR="00B8187C" w:rsidRPr="00CB045A">
        <w:rPr>
          <w:rFonts w:hint="cs"/>
          <w:rtl/>
        </w:rPr>
        <w:t>هماهنگی</w:t>
      </w:r>
      <w:r w:rsidR="00B8187C" w:rsidRPr="00CB045A">
        <w:rPr>
          <w:rtl/>
        </w:rPr>
        <w:softHyphen/>
      </w:r>
      <w:r w:rsidR="00B8187C" w:rsidRPr="00CB045A">
        <w:rPr>
          <w:rFonts w:hint="cs"/>
          <w:rtl/>
        </w:rPr>
        <w:t>های پیش از تشکیل جلسه</w:t>
      </w:r>
      <w:bookmarkEnd w:id="9"/>
    </w:p>
    <w:p w14:paraId="06713403" w14:textId="77777777" w:rsidR="00F1175D" w:rsidRDefault="00CB045A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CB045A">
        <w:rPr>
          <w:rFonts w:cs="B Nazanin" w:hint="cs"/>
          <w:sz w:val="26"/>
          <w:szCs w:val="26"/>
          <w:rtl/>
          <w:lang w:bidi="fa-IR"/>
        </w:rPr>
        <w:t xml:space="preserve">دبیر </w:t>
      </w:r>
      <w:r w:rsidR="00D61EAC">
        <w:rPr>
          <w:rFonts w:cs="B Nazanin" w:hint="cs"/>
          <w:sz w:val="26"/>
          <w:szCs w:val="26"/>
          <w:rtl/>
          <w:lang w:bidi="fa-IR"/>
        </w:rPr>
        <w:t xml:space="preserve">بایستی </w:t>
      </w:r>
      <w:r w:rsidR="00EC531D">
        <w:rPr>
          <w:rFonts w:cs="B Nazanin" w:hint="cs"/>
          <w:sz w:val="26"/>
          <w:szCs w:val="26"/>
          <w:rtl/>
          <w:lang w:bidi="fa-IR"/>
        </w:rPr>
        <w:t>قبل از صدور دعوت</w:t>
      </w:r>
      <w:r w:rsidR="00EC531D">
        <w:rPr>
          <w:rFonts w:cs="B Nazanin"/>
          <w:sz w:val="26"/>
          <w:szCs w:val="26"/>
          <w:rtl/>
          <w:lang w:bidi="fa-IR"/>
        </w:rPr>
        <w:softHyphen/>
      </w:r>
      <w:r w:rsidR="00EC531D">
        <w:rPr>
          <w:rFonts w:cs="B Nazanin" w:hint="cs"/>
          <w:sz w:val="26"/>
          <w:szCs w:val="26"/>
          <w:rtl/>
          <w:lang w:bidi="fa-IR"/>
        </w:rPr>
        <w:t xml:space="preserve">نامه </w:t>
      </w:r>
      <w:r w:rsidR="00D61EAC">
        <w:rPr>
          <w:rFonts w:cs="B Nazanin" w:hint="cs"/>
          <w:sz w:val="26"/>
          <w:szCs w:val="26"/>
          <w:rtl/>
          <w:lang w:bidi="fa-IR"/>
        </w:rPr>
        <w:t xml:space="preserve">در رابطه با </w:t>
      </w:r>
      <w:r w:rsidR="0025278C">
        <w:rPr>
          <w:rFonts w:cs="B Nazanin" w:hint="cs"/>
          <w:sz w:val="26"/>
          <w:szCs w:val="26"/>
          <w:rtl/>
          <w:lang w:bidi="fa-IR"/>
        </w:rPr>
        <w:t>تاریخ</w:t>
      </w:r>
      <w:r w:rsidR="00D61EAC">
        <w:rPr>
          <w:rFonts w:cs="B Nazanin" w:hint="cs"/>
          <w:sz w:val="26"/>
          <w:szCs w:val="26"/>
          <w:rtl/>
          <w:lang w:bidi="fa-IR"/>
        </w:rPr>
        <w:t>، مکان</w:t>
      </w:r>
      <w:r w:rsidR="00EC531D">
        <w:rPr>
          <w:rFonts w:cs="B Nazanin" w:hint="cs"/>
          <w:sz w:val="26"/>
          <w:szCs w:val="26"/>
          <w:rtl/>
          <w:lang w:bidi="fa-IR"/>
        </w:rPr>
        <w:t>،</w:t>
      </w:r>
      <w:r w:rsidR="0025278C">
        <w:rPr>
          <w:rFonts w:cs="B Nazanin" w:hint="cs"/>
          <w:sz w:val="26"/>
          <w:szCs w:val="26"/>
          <w:rtl/>
          <w:lang w:bidi="fa-IR"/>
        </w:rPr>
        <w:t xml:space="preserve"> زمان</w:t>
      </w:r>
      <w:r w:rsidR="00EC531D">
        <w:rPr>
          <w:rFonts w:cs="B Nazanin" w:hint="cs"/>
          <w:sz w:val="26"/>
          <w:szCs w:val="26"/>
          <w:rtl/>
          <w:lang w:bidi="fa-IR"/>
        </w:rPr>
        <w:t xml:space="preserve">، دستور کار جلسه و </w:t>
      </w:r>
      <w:r w:rsidR="0071015D">
        <w:rPr>
          <w:rFonts w:cs="B Nazanin" w:hint="cs"/>
          <w:sz w:val="26"/>
          <w:szCs w:val="26"/>
          <w:rtl/>
          <w:lang w:bidi="fa-IR"/>
        </w:rPr>
        <w:t>مدعوین غیرعضو</w:t>
      </w:r>
      <w:r w:rsidR="0025278C">
        <w:rPr>
          <w:rFonts w:cs="B Nazanin" w:hint="cs"/>
          <w:sz w:val="26"/>
          <w:szCs w:val="26"/>
          <w:rtl/>
          <w:lang w:bidi="fa-IR"/>
        </w:rPr>
        <w:t xml:space="preserve"> </w:t>
      </w:r>
      <w:r w:rsidR="00D61EAC">
        <w:rPr>
          <w:rFonts w:cs="B Nazanin" w:hint="cs"/>
          <w:sz w:val="26"/>
          <w:szCs w:val="26"/>
          <w:rtl/>
          <w:lang w:bidi="fa-IR"/>
        </w:rPr>
        <w:t xml:space="preserve">با </w:t>
      </w:r>
      <w:r>
        <w:rPr>
          <w:rFonts w:cs="B Nazanin" w:hint="cs"/>
          <w:sz w:val="26"/>
          <w:szCs w:val="26"/>
          <w:rtl/>
          <w:lang w:bidi="fa-IR"/>
        </w:rPr>
        <w:t xml:space="preserve">رییس </w:t>
      </w:r>
      <w:r w:rsidR="009373A7">
        <w:rPr>
          <w:rFonts w:cs="B Nazanin" w:hint="cs"/>
          <w:sz w:val="26"/>
          <w:szCs w:val="26"/>
          <w:rtl/>
          <w:lang w:bidi="fa-IR"/>
        </w:rPr>
        <w:t>شورا/ستاد/</w:t>
      </w:r>
      <w:r w:rsidRPr="00CB045A">
        <w:rPr>
          <w:rFonts w:cs="B Nazanin" w:hint="cs"/>
          <w:sz w:val="26"/>
          <w:szCs w:val="26"/>
          <w:rtl/>
          <w:lang w:bidi="fa-IR"/>
        </w:rPr>
        <w:t>کمیته/کارگروه</w:t>
      </w:r>
      <w:r w:rsidR="00F32AF9">
        <w:rPr>
          <w:rFonts w:cs="B Nazanin" w:hint="cs"/>
          <w:sz w:val="26"/>
          <w:szCs w:val="26"/>
          <w:rtl/>
          <w:lang w:bidi="fa-IR"/>
        </w:rPr>
        <w:t xml:space="preserve"> هماهنگی </w:t>
      </w:r>
      <w:r w:rsidR="00EC531D">
        <w:rPr>
          <w:rFonts w:cs="B Nazanin" w:hint="cs"/>
          <w:sz w:val="26"/>
          <w:szCs w:val="26"/>
          <w:rtl/>
          <w:lang w:bidi="fa-IR"/>
        </w:rPr>
        <w:t xml:space="preserve">لازم را </w:t>
      </w:r>
      <w:r w:rsidR="00F32AF9">
        <w:rPr>
          <w:rFonts w:cs="B Nazanin" w:hint="cs"/>
          <w:sz w:val="26"/>
          <w:szCs w:val="26"/>
          <w:rtl/>
          <w:lang w:bidi="fa-IR"/>
        </w:rPr>
        <w:t>بعمل آورد.</w:t>
      </w:r>
    </w:p>
    <w:p w14:paraId="3FE51176" w14:textId="77777777" w:rsidR="00D61EAC" w:rsidRDefault="00F32AF9" w:rsidP="007347E5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در مواردی که حضور رییس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 xml:space="preserve">کل و </w:t>
      </w:r>
      <w:r w:rsidR="0025278C">
        <w:rPr>
          <w:rFonts w:cs="B Nazanin" w:hint="cs"/>
          <w:sz w:val="26"/>
          <w:szCs w:val="26"/>
          <w:rtl/>
          <w:lang w:bidi="fa-IR"/>
        </w:rPr>
        <w:t xml:space="preserve">یا </w:t>
      </w:r>
      <w:r w:rsidR="00C14438">
        <w:rPr>
          <w:rFonts w:cs="B Nazanin" w:hint="cs"/>
          <w:sz w:val="26"/>
          <w:szCs w:val="26"/>
          <w:rtl/>
          <w:lang w:bidi="fa-IR"/>
        </w:rPr>
        <w:t xml:space="preserve">هریک از </w:t>
      </w:r>
      <w:r>
        <w:rPr>
          <w:rFonts w:cs="B Nazanin" w:hint="cs"/>
          <w:sz w:val="26"/>
          <w:szCs w:val="26"/>
          <w:rtl/>
          <w:lang w:bidi="fa-IR"/>
        </w:rPr>
        <w:t xml:space="preserve">معاونان سازمان </w:t>
      </w:r>
      <w:r w:rsidR="00C14438">
        <w:rPr>
          <w:rFonts w:cs="B Nazanin" w:hint="cs"/>
          <w:sz w:val="26"/>
          <w:szCs w:val="26"/>
          <w:rtl/>
          <w:lang w:bidi="fa-IR"/>
        </w:rPr>
        <w:t xml:space="preserve">در جلسه </w:t>
      </w:r>
      <w:r>
        <w:rPr>
          <w:rFonts w:cs="B Nazanin" w:hint="cs"/>
          <w:sz w:val="26"/>
          <w:szCs w:val="26"/>
          <w:rtl/>
          <w:lang w:bidi="fa-IR"/>
        </w:rPr>
        <w:t xml:space="preserve">ضروری </w:t>
      </w:r>
      <w:r w:rsidR="00C14438">
        <w:rPr>
          <w:rFonts w:cs="B Nazanin" w:hint="cs"/>
          <w:sz w:val="26"/>
          <w:szCs w:val="26"/>
          <w:rtl/>
          <w:lang w:bidi="fa-IR"/>
        </w:rPr>
        <w:t xml:space="preserve">باشد، </w:t>
      </w:r>
      <w:r w:rsidR="0025278C">
        <w:rPr>
          <w:rFonts w:cs="B Nazanin" w:hint="cs"/>
          <w:sz w:val="26"/>
          <w:szCs w:val="26"/>
          <w:rtl/>
          <w:lang w:bidi="fa-IR"/>
        </w:rPr>
        <w:t>رییس کمیته/کارگروه بایستی قبل از صدور دعوت</w:t>
      </w:r>
      <w:r w:rsidR="0025278C">
        <w:rPr>
          <w:rFonts w:cs="B Nazanin"/>
          <w:sz w:val="26"/>
          <w:szCs w:val="26"/>
          <w:rtl/>
          <w:lang w:bidi="fa-IR"/>
        </w:rPr>
        <w:softHyphen/>
      </w:r>
      <w:r w:rsidR="0025278C">
        <w:rPr>
          <w:rFonts w:cs="B Nazanin" w:hint="cs"/>
          <w:sz w:val="26"/>
          <w:szCs w:val="26"/>
          <w:rtl/>
          <w:lang w:bidi="fa-IR"/>
        </w:rPr>
        <w:t xml:space="preserve">نامه </w:t>
      </w:r>
      <w:r w:rsidR="00D61EAC">
        <w:rPr>
          <w:rFonts w:cs="B Nazanin" w:hint="cs"/>
          <w:sz w:val="26"/>
          <w:szCs w:val="26"/>
          <w:rtl/>
          <w:lang w:bidi="fa-IR"/>
        </w:rPr>
        <w:t xml:space="preserve">تاریخ، </w:t>
      </w:r>
      <w:r w:rsidR="0025278C">
        <w:rPr>
          <w:rFonts w:cs="B Nazanin" w:hint="cs"/>
          <w:sz w:val="26"/>
          <w:szCs w:val="26"/>
          <w:rtl/>
          <w:lang w:bidi="fa-IR"/>
        </w:rPr>
        <w:t>مکان</w:t>
      </w:r>
      <w:r w:rsidR="00D61EAC">
        <w:rPr>
          <w:rFonts w:cs="B Nazanin" w:hint="cs"/>
          <w:sz w:val="26"/>
          <w:szCs w:val="26"/>
          <w:rtl/>
          <w:lang w:bidi="fa-IR"/>
        </w:rPr>
        <w:t xml:space="preserve"> و زمان برگزاری جلسه را با </w:t>
      </w:r>
      <w:r w:rsidR="007347E5">
        <w:rPr>
          <w:rFonts w:cs="B Nazanin" w:hint="cs"/>
          <w:sz w:val="26"/>
          <w:szCs w:val="26"/>
          <w:rtl/>
          <w:lang w:bidi="fa-IR"/>
        </w:rPr>
        <w:t>دفاتر ذیربط</w:t>
      </w:r>
      <w:r w:rsidR="00D61EAC">
        <w:rPr>
          <w:rFonts w:cs="B Nazanin" w:hint="cs"/>
          <w:sz w:val="26"/>
          <w:szCs w:val="26"/>
          <w:rtl/>
          <w:lang w:bidi="fa-IR"/>
        </w:rPr>
        <w:t xml:space="preserve"> هماهنگ نماید.</w:t>
      </w:r>
    </w:p>
    <w:p w14:paraId="51DBA273" w14:textId="77777777" w:rsidR="00F32AF9" w:rsidRPr="00BF2165" w:rsidRDefault="00D61EAC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رابطه با حضور </w:t>
      </w:r>
      <w:r w:rsidR="00C14438">
        <w:rPr>
          <w:rFonts w:cs="B Nazanin" w:hint="cs"/>
          <w:sz w:val="26"/>
          <w:szCs w:val="26"/>
          <w:rtl/>
          <w:lang w:bidi="fa-IR"/>
        </w:rPr>
        <w:t xml:space="preserve">سایر </w:t>
      </w:r>
      <w:r>
        <w:rPr>
          <w:rFonts w:cs="B Nazanin" w:hint="cs"/>
          <w:sz w:val="26"/>
          <w:szCs w:val="26"/>
          <w:rtl/>
          <w:lang w:bidi="fa-IR"/>
        </w:rPr>
        <w:t xml:space="preserve">افراد </w:t>
      </w:r>
      <w:r w:rsidR="00B56346">
        <w:rPr>
          <w:rFonts w:cs="B Nazanin" w:hint="cs"/>
          <w:sz w:val="26"/>
          <w:szCs w:val="26"/>
          <w:rtl/>
          <w:lang w:bidi="fa-IR"/>
        </w:rPr>
        <w:t xml:space="preserve">اعم از </w:t>
      </w:r>
      <w:r>
        <w:rPr>
          <w:rFonts w:cs="B Nazanin" w:hint="cs"/>
          <w:sz w:val="26"/>
          <w:szCs w:val="26"/>
          <w:rtl/>
          <w:lang w:bidi="fa-IR"/>
        </w:rPr>
        <w:t>صاحب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نظر</w:t>
      </w:r>
      <w:r w:rsidR="00B56346">
        <w:rPr>
          <w:rFonts w:cs="B Nazanin" w:hint="cs"/>
          <w:sz w:val="26"/>
          <w:szCs w:val="26"/>
          <w:rtl/>
          <w:lang w:bidi="fa-IR"/>
        </w:rPr>
        <w:t>ان</w:t>
      </w:r>
      <w:r>
        <w:rPr>
          <w:rFonts w:cs="B Nazanin" w:hint="cs"/>
          <w:sz w:val="26"/>
          <w:szCs w:val="26"/>
          <w:rtl/>
          <w:lang w:bidi="fa-IR"/>
        </w:rPr>
        <w:t>، خبرگان</w:t>
      </w:r>
      <w:r w:rsidRPr="00BF2165">
        <w:rPr>
          <w:rFonts w:cs="B Nazanin" w:hint="cs"/>
          <w:sz w:val="26"/>
          <w:szCs w:val="26"/>
          <w:rtl/>
          <w:lang w:bidi="fa-IR"/>
        </w:rPr>
        <w:t xml:space="preserve">، مدعوین، </w:t>
      </w:r>
      <w:r w:rsidR="00C14438" w:rsidRPr="00BF2165">
        <w:rPr>
          <w:rFonts w:cs="B Nazanin" w:hint="cs"/>
          <w:sz w:val="26"/>
          <w:szCs w:val="26"/>
          <w:rtl/>
          <w:lang w:bidi="fa-IR"/>
        </w:rPr>
        <w:t xml:space="preserve">رؤسای مراکز ستادی، </w:t>
      </w:r>
      <w:r w:rsidRPr="00BF2165">
        <w:rPr>
          <w:rFonts w:cs="B Nazanin" w:hint="cs"/>
          <w:sz w:val="26"/>
          <w:szCs w:val="26"/>
          <w:rtl/>
          <w:lang w:bidi="fa-IR"/>
        </w:rPr>
        <w:t>مدیران</w:t>
      </w:r>
      <w:r w:rsidRPr="00BF2165">
        <w:rPr>
          <w:rFonts w:cs="B Nazanin"/>
          <w:sz w:val="26"/>
          <w:szCs w:val="26"/>
          <w:rtl/>
          <w:lang w:bidi="fa-IR"/>
        </w:rPr>
        <w:softHyphen/>
      </w:r>
      <w:r w:rsidRPr="00BF2165">
        <w:rPr>
          <w:rFonts w:cs="B Nazanin" w:hint="cs"/>
          <w:sz w:val="26"/>
          <w:szCs w:val="26"/>
          <w:rtl/>
          <w:lang w:bidi="fa-IR"/>
        </w:rPr>
        <w:t xml:space="preserve">کل و کارشناسان که حضور شخص آنان در جلسه الزامی باشد، دبیر </w:t>
      </w:r>
      <w:r w:rsidR="009373A7">
        <w:rPr>
          <w:rFonts w:cs="B Nazanin" w:hint="cs"/>
          <w:sz w:val="26"/>
          <w:szCs w:val="26"/>
          <w:rtl/>
          <w:lang w:bidi="fa-IR"/>
        </w:rPr>
        <w:t>شورا/ستاد/</w:t>
      </w:r>
      <w:r w:rsidRPr="00BF2165">
        <w:rPr>
          <w:rFonts w:cs="B Nazanin" w:hint="cs"/>
          <w:sz w:val="26"/>
          <w:szCs w:val="26"/>
          <w:rtl/>
          <w:lang w:bidi="fa-IR"/>
        </w:rPr>
        <w:t>کمیته/کارگروه بایستی هماهنگی</w:t>
      </w:r>
      <w:r w:rsidRPr="00BF2165">
        <w:rPr>
          <w:rFonts w:cs="B Nazanin"/>
          <w:sz w:val="26"/>
          <w:szCs w:val="26"/>
          <w:rtl/>
          <w:lang w:bidi="fa-IR"/>
        </w:rPr>
        <w:softHyphen/>
      </w:r>
      <w:r w:rsidRPr="00BF2165">
        <w:rPr>
          <w:rFonts w:cs="B Nazanin" w:hint="cs"/>
          <w:sz w:val="26"/>
          <w:szCs w:val="26"/>
          <w:rtl/>
          <w:lang w:bidi="fa-IR"/>
        </w:rPr>
        <w:t>های لازم را قبل از صدور دعوت</w:t>
      </w:r>
      <w:r w:rsidR="00B56346">
        <w:rPr>
          <w:rFonts w:cs="B Nazanin"/>
          <w:sz w:val="26"/>
          <w:szCs w:val="26"/>
          <w:rtl/>
          <w:lang w:bidi="fa-IR"/>
        </w:rPr>
        <w:softHyphen/>
      </w:r>
      <w:r w:rsidRPr="00BF2165">
        <w:rPr>
          <w:rFonts w:cs="B Nazanin" w:hint="cs"/>
          <w:sz w:val="26"/>
          <w:szCs w:val="26"/>
          <w:rtl/>
          <w:lang w:bidi="fa-IR"/>
        </w:rPr>
        <w:t>نامه بعمل آورد.</w:t>
      </w:r>
    </w:p>
    <w:p w14:paraId="71F3F3A9" w14:textId="77777777" w:rsidR="00164577" w:rsidRDefault="00164577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BF2165">
        <w:rPr>
          <w:rFonts w:cs="B Nazanin" w:hint="cs"/>
          <w:sz w:val="26"/>
          <w:szCs w:val="26"/>
          <w:rtl/>
          <w:lang w:bidi="fa-IR"/>
        </w:rPr>
        <w:t xml:space="preserve">در مواردی که لازم باشد هر یک از اعضای جلسه و یا مدعوین، گزارش </w:t>
      </w:r>
      <w:r>
        <w:rPr>
          <w:rFonts w:cs="B Nazanin" w:hint="cs"/>
          <w:sz w:val="26"/>
          <w:szCs w:val="26"/>
          <w:rtl/>
          <w:lang w:bidi="fa-IR"/>
        </w:rPr>
        <w:t>و یا ارائه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ای در قالب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 xml:space="preserve">های گوناگون داشته باشد، </w:t>
      </w:r>
      <w:r w:rsidR="00F358C1">
        <w:rPr>
          <w:rFonts w:cs="B Nazanin" w:hint="cs"/>
          <w:sz w:val="26"/>
          <w:szCs w:val="26"/>
          <w:rtl/>
          <w:lang w:bidi="fa-IR"/>
        </w:rPr>
        <w:t xml:space="preserve">حسب مورد بایستی </w:t>
      </w:r>
      <w:r>
        <w:rPr>
          <w:rFonts w:cs="B Nazanin" w:hint="cs"/>
          <w:sz w:val="26"/>
          <w:szCs w:val="26"/>
          <w:rtl/>
          <w:lang w:bidi="fa-IR"/>
        </w:rPr>
        <w:t xml:space="preserve">رییس/دبیر </w:t>
      </w:r>
      <w:r w:rsidR="009373A7">
        <w:rPr>
          <w:rFonts w:cs="B Nazanin" w:hint="cs"/>
          <w:sz w:val="26"/>
          <w:szCs w:val="26"/>
          <w:rtl/>
          <w:lang w:bidi="fa-IR"/>
        </w:rPr>
        <w:t>شورا/ستاد/</w:t>
      </w:r>
      <w:r>
        <w:rPr>
          <w:rFonts w:cs="B Nazanin" w:hint="cs"/>
          <w:sz w:val="26"/>
          <w:szCs w:val="26"/>
          <w:rtl/>
          <w:lang w:bidi="fa-IR"/>
        </w:rPr>
        <w:t>کمیته/کارگروه قبل از صدور دعوت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 xml:space="preserve">نامه </w:t>
      </w:r>
      <w:r w:rsidR="00F358C1">
        <w:rPr>
          <w:rFonts w:cs="B Nazanin" w:hint="cs"/>
          <w:sz w:val="26"/>
          <w:szCs w:val="26"/>
          <w:rtl/>
          <w:lang w:bidi="fa-IR"/>
        </w:rPr>
        <w:t>هماهنگی لازم را با ارائه دهنده موضوع بعمل آورد.</w:t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</w:p>
    <w:p w14:paraId="36D78B16" w14:textId="77777777" w:rsidR="00F358C1" w:rsidRDefault="00F358C1" w:rsidP="007347E5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در صورتی که لازم باشد قبل از تشکیل جلسه از شرکت کنندگان در مورد موضوع و یا موضوعاتی نظرخواهی شود، رییس/دبیر </w:t>
      </w:r>
      <w:r w:rsidR="009373A7">
        <w:rPr>
          <w:rFonts w:cs="B Nazanin" w:hint="cs"/>
          <w:sz w:val="26"/>
          <w:szCs w:val="26"/>
          <w:rtl/>
          <w:lang w:bidi="fa-IR"/>
        </w:rPr>
        <w:t>شورا/ستاد/</w:t>
      </w:r>
      <w:r>
        <w:rPr>
          <w:rFonts w:cs="B Nazanin" w:hint="cs"/>
          <w:sz w:val="26"/>
          <w:szCs w:val="26"/>
          <w:rtl/>
          <w:lang w:bidi="fa-IR"/>
        </w:rPr>
        <w:t>کمیته</w:t>
      </w:r>
      <w:r w:rsidR="007347E5">
        <w:rPr>
          <w:rFonts w:cs="B Nazanin" w:hint="cs"/>
          <w:sz w:val="26"/>
          <w:szCs w:val="26"/>
          <w:rtl/>
          <w:lang w:bidi="fa-IR"/>
        </w:rPr>
        <w:t>/کارگروه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="009571A4">
        <w:rPr>
          <w:rFonts w:cs="B Nazanin" w:hint="cs"/>
          <w:sz w:val="26"/>
          <w:szCs w:val="26"/>
          <w:rtl/>
          <w:lang w:bidi="fa-IR"/>
        </w:rPr>
        <w:t>مکاتبات لازم را چند روز قبل از صدور دعوت</w:t>
      </w:r>
      <w:r w:rsidR="009571A4">
        <w:rPr>
          <w:rFonts w:cs="B Nazanin"/>
          <w:sz w:val="26"/>
          <w:szCs w:val="26"/>
          <w:rtl/>
          <w:lang w:bidi="fa-IR"/>
        </w:rPr>
        <w:softHyphen/>
      </w:r>
      <w:r w:rsidR="009571A4">
        <w:rPr>
          <w:rFonts w:cs="B Nazanin" w:hint="cs"/>
          <w:sz w:val="26"/>
          <w:szCs w:val="26"/>
          <w:rtl/>
          <w:lang w:bidi="fa-IR"/>
        </w:rPr>
        <w:t>نامه انجام خواهند داد. بدیهی است مد</w:t>
      </w:r>
      <w:r w:rsidR="009571A4" w:rsidRPr="00BF2165">
        <w:rPr>
          <w:rFonts w:cs="B Nazanin" w:hint="cs"/>
          <w:sz w:val="26"/>
          <w:szCs w:val="26"/>
          <w:rtl/>
          <w:lang w:bidi="fa-IR"/>
        </w:rPr>
        <w:t>ت زمان در نظر گرفته شده برای نظرخواهی بر</w:t>
      </w:r>
      <w:r w:rsidR="00BF2165" w:rsidRPr="00BF2165">
        <w:rPr>
          <w:rFonts w:cs="B Nazanin" w:hint="cs"/>
          <w:sz w:val="26"/>
          <w:szCs w:val="26"/>
          <w:rtl/>
          <w:lang w:bidi="fa-IR"/>
        </w:rPr>
        <w:t xml:space="preserve"> </w:t>
      </w:r>
      <w:r w:rsidR="007347E5">
        <w:rPr>
          <w:rFonts w:cs="B Nazanin" w:hint="cs"/>
          <w:sz w:val="26"/>
          <w:szCs w:val="26"/>
          <w:rtl/>
          <w:lang w:bidi="fa-IR"/>
        </w:rPr>
        <w:t>اساس نوع موضوع و</w:t>
      </w:r>
      <w:r w:rsidR="009571A4" w:rsidRPr="00BF2165">
        <w:rPr>
          <w:rFonts w:cs="B Nazanin" w:hint="cs"/>
          <w:sz w:val="26"/>
          <w:szCs w:val="26"/>
          <w:rtl/>
          <w:lang w:bidi="fa-IR"/>
        </w:rPr>
        <w:t xml:space="preserve"> اهمیت آن </w:t>
      </w:r>
      <w:r w:rsidR="007347E5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ED32E6" w:rsidRPr="00BF2165">
        <w:rPr>
          <w:rFonts w:cs="B Nazanin" w:hint="cs"/>
          <w:sz w:val="26"/>
          <w:szCs w:val="26"/>
          <w:rtl/>
          <w:lang w:bidi="fa-IR"/>
        </w:rPr>
        <w:t>بر</w:t>
      </w:r>
      <w:r w:rsidR="00BF2165" w:rsidRPr="00BF2165">
        <w:rPr>
          <w:rFonts w:cs="B Nazanin" w:hint="cs"/>
          <w:sz w:val="26"/>
          <w:szCs w:val="26"/>
          <w:rtl/>
          <w:lang w:bidi="fa-IR"/>
        </w:rPr>
        <w:t xml:space="preserve"> </w:t>
      </w:r>
      <w:r w:rsidR="00ED32E6" w:rsidRPr="00BF2165">
        <w:rPr>
          <w:rFonts w:cs="B Nazanin" w:hint="cs"/>
          <w:sz w:val="26"/>
          <w:szCs w:val="26"/>
          <w:rtl/>
          <w:lang w:bidi="fa-IR"/>
        </w:rPr>
        <w:t xml:space="preserve">اساس صلاحدید دعوت کننده </w:t>
      </w:r>
      <w:r w:rsidR="00ED32E6">
        <w:rPr>
          <w:rFonts w:cs="B Nazanin" w:hint="cs"/>
          <w:sz w:val="26"/>
          <w:szCs w:val="26"/>
          <w:rtl/>
          <w:lang w:bidi="fa-IR"/>
        </w:rPr>
        <w:t xml:space="preserve">مشخص خواهد شد. در صورتی که </w:t>
      </w:r>
      <w:r w:rsidR="00ED32E6" w:rsidRPr="00ED32E6">
        <w:rPr>
          <w:rFonts w:cs="B Nazanin"/>
          <w:sz w:val="26"/>
          <w:szCs w:val="26"/>
          <w:rtl/>
          <w:lang w:bidi="fa-IR"/>
        </w:rPr>
        <w:t>زمان تع</w:t>
      </w:r>
      <w:r w:rsidR="00ED32E6" w:rsidRPr="00ED32E6">
        <w:rPr>
          <w:rFonts w:cs="B Nazanin" w:hint="cs"/>
          <w:sz w:val="26"/>
          <w:szCs w:val="26"/>
          <w:rtl/>
          <w:lang w:bidi="fa-IR"/>
        </w:rPr>
        <w:t>یی</w:t>
      </w:r>
      <w:r w:rsidR="00ED32E6" w:rsidRPr="00ED32E6">
        <w:rPr>
          <w:rFonts w:cs="B Nazanin" w:hint="eastAsia"/>
          <w:sz w:val="26"/>
          <w:szCs w:val="26"/>
          <w:rtl/>
          <w:lang w:bidi="fa-IR"/>
        </w:rPr>
        <w:t>ن</w:t>
      </w:r>
      <w:r w:rsidR="00ED32E6" w:rsidRPr="00ED32E6">
        <w:rPr>
          <w:rFonts w:cs="B Nazanin"/>
          <w:sz w:val="26"/>
          <w:szCs w:val="26"/>
          <w:rtl/>
          <w:lang w:bidi="fa-IR"/>
        </w:rPr>
        <w:t xml:space="preserve"> شده </w:t>
      </w:r>
      <w:r w:rsidR="00ED32E6">
        <w:rPr>
          <w:rFonts w:cs="B Nazanin" w:hint="cs"/>
          <w:sz w:val="26"/>
          <w:szCs w:val="26"/>
          <w:rtl/>
          <w:lang w:bidi="fa-IR"/>
        </w:rPr>
        <w:t xml:space="preserve">برای اظهارنظر کافی نباشد، مراتب باید بصورت کتبی به دعوت کننده اعلام شود. </w:t>
      </w:r>
      <w:r w:rsidR="00ED32E6" w:rsidRPr="00ED32E6">
        <w:rPr>
          <w:rFonts w:cs="B Nazanin"/>
          <w:sz w:val="26"/>
          <w:szCs w:val="26"/>
          <w:rtl/>
          <w:lang w:bidi="fa-IR"/>
        </w:rPr>
        <w:t xml:space="preserve"> </w:t>
      </w:r>
      <w:r w:rsidR="00ED32E6">
        <w:rPr>
          <w:rFonts w:cs="B Nazanin" w:hint="cs"/>
          <w:sz w:val="26"/>
          <w:szCs w:val="26"/>
          <w:rtl/>
          <w:lang w:bidi="fa-IR"/>
        </w:rPr>
        <w:t xml:space="preserve">عدم </w:t>
      </w:r>
      <w:r w:rsidR="00ED32E6" w:rsidRPr="00ED32E6">
        <w:rPr>
          <w:rFonts w:cs="B Nazanin"/>
          <w:sz w:val="26"/>
          <w:szCs w:val="26"/>
          <w:rtl/>
          <w:lang w:bidi="fa-IR"/>
        </w:rPr>
        <w:t>اظهارنظر در بازه</w:t>
      </w:r>
      <w:r w:rsidR="00ED32E6">
        <w:rPr>
          <w:rFonts w:cs="B Nazanin"/>
          <w:sz w:val="26"/>
          <w:szCs w:val="26"/>
          <w:rtl/>
          <w:lang w:bidi="fa-IR"/>
        </w:rPr>
        <w:softHyphen/>
      </w:r>
      <w:r w:rsidR="00ED32E6" w:rsidRPr="00ED32E6">
        <w:rPr>
          <w:rFonts w:cs="B Nazanin" w:hint="cs"/>
          <w:sz w:val="26"/>
          <w:szCs w:val="26"/>
          <w:rtl/>
          <w:lang w:bidi="fa-IR"/>
        </w:rPr>
        <w:t>های</w:t>
      </w:r>
      <w:r w:rsidR="00ED32E6" w:rsidRPr="00ED32E6">
        <w:rPr>
          <w:rFonts w:cs="B Nazanin"/>
          <w:sz w:val="26"/>
          <w:szCs w:val="26"/>
          <w:rtl/>
          <w:lang w:bidi="fa-IR"/>
        </w:rPr>
        <w:t xml:space="preserve"> زمان</w:t>
      </w:r>
      <w:r w:rsidR="00ED32E6" w:rsidRPr="00ED32E6">
        <w:rPr>
          <w:rFonts w:cs="B Nazanin" w:hint="cs"/>
          <w:sz w:val="26"/>
          <w:szCs w:val="26"/>
          <w:rtl/>
          <w:lang w:bidi="fa-IR"/>
        </w:rPr>
        <w:t>ی</w:t>
      </w:r>
      <w:r w:rsidR="00ED32E6" w:rsidRPr="00ED32E6">
        <w:rPr>
          <w:rFonts w:cs="B Nazanin"/>
          <w:sz w:val="26"/>
          <w:szCs w:val="26"/>
          <w:rtl/>
          <w:lang w:bidi="fa-IR"/>
        </w:rPr>
        <w:t xml:space="preserve"> تع</w:t>
      </w:r>
      <w:r w:rsidR="00ED32E6" w:rsidRPr="00ED32E6">
        <w:rPr>
          <w:rFonts w:cs="B Nazanin" w:hint="cs"/>
          <w:sz w:val="26"/>
          <w:szCs w:val="26"/>
          <w:rtl/>
          <w:lang w:bidi="fa-IR"/>
        </w:rPr>
        <w:t>یی</w:t>
      </w:r>
      <w:r w:rsidR="00ED32E6" w:rsidRPr="00ED32E6">
        <w:rPr>
          <w:rFonts w:cs="B Nazanin" w:hint="eastAsia"/>
          <w:sz w:val="26"/>
          <w:szCs w:val="26"/>
          <w:rtl/>
          <w:lang w:bidi="fa-IR"/>
        </w:rPr>
        <w:t>ن</w:t>
      </w:r>
      <w:r w:rsidR="00ED32E6" w:rsidRPr="00ED32E6">
        <w:rPr>
          <w:rFonts w:cs="B Nazanin"/>
          <w:sz w:val="26"/>
          <w:szCs w:val="26"/>
          <w:rtl/>
          <w:lang w:bidi="fa-IR"/>
        </w:rPr>
        <w:t xml:space="preserve"> شده به منزله تأ</w:t>
      </w:r>
      <w:r w:rsidR="00ED32E6" w:rsidRPr="00ED32E6">
        <w:rPr>
          <w:rFonts w:cs="B Nazanin" w:hint="cs"/>
          <w:sz w:val="26"/>
          <w:szCs w:val="26"/>
          <w:rtl/>
          <w:lang w:bidi="fa-IR"/>
        </w:rPr>
        <w:t>یی</w:t>
      </w:r>
      <w:r w:rsidR="00ED32E6" w:rsidRPr="00ED32E6">
        <w:rPr>
          <w:rFonts w:cs="B Nazanin" w:hint="eastAsia"/>
          <w:sz w:val="26"/>
          <w:szCs w:val="26"/>
          <w:rtl/>
          <w:lang w:bidi="fa-IR"/>
        </w:rPr>
        <w:t>د</w:t>
      </w:r>
      <w:r w:rsidR="00ED32E6" w:rsidRPr="00ED32E6">
        <w:rPr>
          <w:rFonts w:cs="B Nazanin"/>
          <w:sz w:val="26"/>
          <w:szCs w:val="26"/>
          <w:rtl/>
          <w:lang w:bidi="fa-IR"/>
        </w:rPr>
        <w:t xml:space="preserve"> موضوع تلق</w:t>
      </w:r>
      <w:r w:rsidR="00ED32E6" w:rsidRPr="00ED32E6">
        <w:rPr>
          <w:rFonts w:cs="B Nazanin" w:hint="cs"/>
          <w:sz w:val="26"/>
          <w:szCs w:val="26"/>
          <w:rtl/>
          <w:lang w:bidi="fa-IR"/>
        </w:rPr>
        <w:t>ی</w:t>
      </w:r>
      <w:r w:rsidR="00ED32E6" w:rsidRPr="00ED32E6">
        <w:rPr>
          <w:rFonts w:cs="B Nazanin"/>
          <w:sz w:val="26"/>
          <w:szCs w:val="26"/>
          <w:rtl/>
          <w:lang w:bidi="fa-IR"/>
        </w:rPr>
        <w:t xml:space="preserve"> خواهد شد. </w:t>
      </w:r>
    </w:p>
    <w:p w14:paraId="05FFAC07" w14:textId="77777777" w:rsidR="004D5BF5" w:rsidRPr="00785F8D" w:rsidRDefault="004D5BF5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lastRenderedPageBreak/>
        <w:t xml:space="preserve">در صورتی که </w:t>
      </w:r>
      <w:r w:rsidRPr="00BF2165">
        <w:rPr>
          <w:rFonts w:cs="B Nazanin" w:hint="cs"/>
          <w:sz w:val="26"/>
          <w:szCs w:val="26"/>
          <w:rtl/>
          <w:lang w:bidi="fa-IR"/>
        </w:rPr>
        <w:t>لازم باشد مکان برگزاری جلسه در یکی از سالن</w:t>
      </w:r>
      <w:r w:rsidRPr="00BF2165">
        <w:rPr>
          <w:rFonts w:cs="B Nazanin"/>
          <w:sz w:val="26"/>
          <w:szCs w:val="26"/>
          <w:rtl/>
          <w:lang w:bidi="fa-IR"/>
        </w:rPr>
        <w:softHyphen/>
      </w:r>
      <w:r w:rsidRPr="00BF2165">
        <w:rPr>
          <w:rFonts w:cs="B Nazanin" w:hint="cs"/>
          <w:sz w:val="26"/>
          <w:szCs w:val="26"/>
          <w:rtl/>
          <w:lang w:bidi="fa-IR"/>
        </w:rPr>
        <w:t xml:space="preserve">های برگزاری جلسات ستاد سازمان </w:t>
      </w:r>
      <w:r w:rsidR="00BF2165" w:rsidRPr="00BF2165">
        <w:rPr>
          <w:rFonts w:cs="B Nazanin" w:hint="cs"/>
          <w:sz w:val="26"/>
          <w:szCs w:val="26"/>
          <w:rtl/>
          <w:lang w:bidi="fa-IR"/>
        </w:rPr>
        <w:t>برگزار گردد</w:t>
      </w:r>
      <w:r w:rsidRPr="00BF2165">
        <w:rPr>
          <w:rFonts w:cs="B Nazanin" w:hint="cs"/>
          <w:sz w:val="26"/>
          <w:szCs w:val="26"/>
          <w:rtl/>
          <w:lang w:bidi="fa-IR"/>
        </w:rPr>
        <w:t xml:space="preserve">، دبیر </w:t>
      </w:r>
      <w:r w:rsidR="00AF36A6">
        <w:rPr>
          <w:rFonts w:cs="B Nazanin" w:hint="cs"/>
          <w:sz w:val="26"/>
          <w:szCs w:val="26"/>
          <w:rtl/>
          <w:lang w:bidi="fa-IR"/>
        </w:rPr>
        <w:t>شورا/ستاد/</w:t>
      </w:r>
      <w:r>
        <w:rPr>
          <w:rFonts w:cs="B Nazanin" w:hint="cs"/>
          <w:sz w:val="26"/>
          <w:szCs w:val="26"/>
          <w:rtl/>
          <w:lang w:bidi="fa-IR"/>
        </w:rPr>
        <w:t>کمیته/کارگروه موظف به هماهنگی با اداره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 xml:space="preserve">کل امور </w:t>
      </w:r>
      <w:r w:rsidRPr="00785F8D">
        <w:rPr>
          <w:rFonts w:cs="B Nazanin" w:hint="cs"/>
          <w:sz w:val="26"/>
          <w:szCs w:val="26"/>
          <w:rtl/>
          <w:lang w:bidi="fa-IR"/>
        </w:rPr>
        <w:t>پشتیبانی و حصول اطمینان از در دسترس بودن مکان برگزاری در بازه</w:t>
      </w:r>
      <w:r w:rsidRPr="00785F8D">
        <w:rPr>
          <w:rFonts w:cs="B Nazanin"/>
          <w:sz w:val="26"/>
          <w:szCs w:val="26"/>
          <w:rtl/>
          <w:lang w:bidi="fa-IR"/>
        </w:rPr>
        <w:softHyphen/>
      </w:r>
      <w:r w:rsidRPr="00785F8D">
        <w:rPr>
          <w:rFonts w:cs="B Nazanin" w:hint="cs"/>
          <w:sz w:val="26"/>
          <w:szCs w:val="26"/>
          <w:rtl/>
          <w:lang w:bidi="fa-IR"/>
        </w:rPr>
        <w:t>ی زمانی مورد نظر می</w:t>
      </w:r>
      <w:r w:rsidRPr="00785F8D">
        <w:rPr>
          <w:rFonts w:cs="B Nazanin"/>
          <w:sz w:val="26"/>
          <w:szCs w:val="26"/>
          <w:rtl/>
          <w:lang w:bidi="fa-IR"/>
        </w:rPr>
        <w:softHyphen/>
      </w:r>
      <w:r w:rsidRPr="00785F8D">
        <w:rPr>
          <w:rFonts w:cs="B Nazanin" w:hint="cs"/>
          <w:sz w:val="26"/>
          <w:szCs w:val="26"/>
          <w:rtl/>
          <w:lang w:bidi="fa-IR"/>
        </w:rPr>
        <w:t xml:space="preserve">باشد. </w:t>
      </w:r>
    </w:p>
    <w:p w14:paraId="3C7744A3" w14:textId="77777777" w:rsidR="008721C5" w:rsidRPr="00164577" w:rsidRDefault="008721C5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785F8D">
        <w:rPr>
          <w:rFonts w:cs="B Nazanin" w:hint="cs"/>
          <w:sz w:val="26"/>
          <w:szCs w:val="26"/>
          <w:rtl/>
          <w:lang w:bidi="fa-IR"/>
        </w:rPr>
        <w:t>دبیر</w:t>
      </w:r>
      <w:r w:rsidR="00785F8D" w:rsidRPr="00785F8D">
        <w:rPr>
          <w:rFonts w:cs="B Nazanin" w:hint="cs"/>
          <w:sz w:val="26"/>
          <w:szCs w:val="26"/>
          <w:rtl/>
          <w:lang w:bidi="fa-IR"/>
        </w:rPr>
        <w:t>ان</w:t>
      </w:r>
      <w:r w:rsidRPr="00785F8D">
        <w:rPr>
          <w:rFonts w:cs="B Nazanin" w:hint="cs"/>
          <w:sz w:val="26"/>
          <w:szCs w:val="26"/>
          <w:rtl/>
          <w:lang w:bidi="fa-IR"/>
        </w:rPr>
        <w:t xml:space="preserve"> ویژه</w:t>
      </w:r>
      <w:r w:rsidR="00A05361" w:rsidRPr="00785F8D">
        <w:rPr>
          <w:rFonts w:cs="B Nazanin" w:hint="cs"/>
          <w:sz w:val="26"/>
          <w:szCs w:val="26"/>
          <w:rtl/>
          <w:lang w:bidi="fa-IR"/>
        </w:rPr>
        <w:t xml:space="preserve"> کمیته</w:t>
      </w:r>
      <w:r w:rsidR="00A05361" w:rsidRPr="00785F8D">
        <w:rPr>
          <w:rFonts w:cs="B Nazanin"/>
          <w:sz w:val="26"/>
          <w:szCs w:val="26"/>
          <w:rtl/>
          <w:lang w:bidi="fa-IR"/>
        </w:rPr>
        <w:softHyphen/>
      </w:r>
      <w:r w:rsidR="00A05361" w:rsidRPr="00785F8D">
        <w:rPr>
          <w:rFonts w:cs="B Nazanin" w:hint="cs"/>
          <w:sz w:val="26"/>
          <w:szCs w:val="26"/>
          <w:rtl/>
          <w:lang w:bidi="fa-IR"/>
        </w:rPr>
        <w:t>های زیرمجموعه شورا در صورت نیاز به برگزاری جلسه کمیته</w:t>
      </w:r>
      <w:r w:rsidR="00976EFB">
        <w:rPr>
          <w:rFonts w:cs="B Nazanin"/>
          <w:sz w:val="26"/>
          <w:szCs w:val="26"/>
          <w:rtl/>
          <w:lang w:bidi="fa-IR"/>
        </w:rPr>
        <w:softHyphen/>
      </w:r>
      <w:r w:rsidR="00976EFB">
        <w:rPr>
          <w:rFonts w:cs="B Nazanin" w:hint="cs"/>
          <w:sz w:val="26"/>
          <w:szCs w:val="26"/>
          <w:rtl/>
          <w:lang w:bidi="fa-IR"/>
        </w:rPr>
        <w:t>ی</w:t>
      </w:r>
      <w:r w:rsidR="00A05361" w:rsidRPr="00785F8D">
        <w:rPr>
          <w:rFonts w:cs="B Nazanin" w:hint="cs"/>
          <w:sz w:val="26"/>
          <w:szCs w:val="26"/>
          <w:rtl/>
          <w:lang w:bidi="fa-IR"/>
        </w:rPr>
        <w:t xml:space="preserve"> ذیربط بایستی در رابطه با تاریخ، مکان و زمان</w:t>
      </w:r>
      <w:r w:rsidR="00785F8D" w:rsidRPr="00785F8D">
        <w:rPr>
          <w:rFonts w:cs="B Nazanin" w:hint="cs"/>
          <w:sz w:val="26"/>
          <w:szCs w:val="26"/>
          <w:rtl/>
          <w:lang w:bidi="fa-IR"/>
        </w:rPr>
        <w:t xml:space="preserve"> و دستور کار جلسه با رییس کمیته هماهنگی بعمل آور</w:t>
      </w:r>
      <w:r w:rsidR="00785F8D">
        <w:rPr>
          <w:rFonts w:cs="B Nazanin" w:hint="cs"/>
          <w:sz w:val="26"/>
          <w:szCs w:val="26"/>
          <w:rtl/>
          <w:lang w:bidi="fa-IR"/>
        </w:rPr>
        <w:t>ن</w:t>
      </w:r>
      <w:r w:rsidR="00785F8D" w:rsidRPr="00785F8D">
        <w:rPr>
          <w:rFonts w:cs="B Nazanin" w:hint="cs"/>
          <w:sz w:val="26"/>
          <w:szCs w:val="26"/>
          <w:rtl/>
          <w:lang w:bidi="fa-IR"/>
        </w:rPr>
        <w:t>د.</w:t>
      </w:r>
    </w:p>
    <w:p w14:paraId="4690EE9E" w14:textId="77777777" w:rsidR="00F1175D" w:rsidRPr="00CB045A" w:rsidRDefault="00CB045A" w:rsidP="006312FE">
      <w:pPr>
        <w:pStyle w:val="Heading3"/>
        <w:rPr>
          <w:rtl/>
        </w:rPr>
      </w:pPr>
      <w:bookmarkStart w:id="10" w:name="_Toc121556643"/>
      <w:r>
        <w:rPr>
          <w:rFonts w:hint="cs"/>
          <w:rtl/>
        </w:rPr>
        <w:t>3</w:t>
      </w:r>
      <w:r w:rsidR="00F1175D" w:rsidRPr="00CB045A">
        <w:rPr>
          <w:rFonts w:hint="cs"/>
          <w:rtl/>
        </w:rPr>
        <w:t>-1-</w:t>
      </w:r>
      <w:r w:rsidR="006312FE">
        <w:rPr>
          <w:rFonts w:hint="cs"/>
          <w:rtl/>
        </w:rPr>
        <w:t>3</w:t>
      </w:r>
      <w:r w:rsidR="00F1175D" w:rsidRPr="00CB045A">
        <w:rPr>
          <w:rFonts w:hint="cs"/>
          <w:rtl/>
        </w:rPr>
        <w:t>- صدور دعوت</w:t>
      </w:r>
      <w:r w:rsidR="00F1175D" w:rsidRPr="00CB045A">
        <w:rPr>
          <w:rtl/>
        </w:rPr>
        <w:softHyphen/>
      </w:r>
      <w:r w:rsidR="00F1175D" w:rsidRPr="00CB045A">
        <w:rPr>
          <w:rFonts w:hint="cs"/>
          <w:rtl/>
        </w:rPr>
        <w:t>نامه</w:t>
      </w:r>
      <w:bookmarkEnd w:id="10"/>
    </w:p>
    <w:p w14:paraId="411EEF3A" w14:textId="77777777" w:rsidR="00F358C1" w:rsidRPr="00440FA9" w:rsidRDefault="00164577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440FA9">
        <w:rPr>
          <w:rFonts w:cs="B Nazanin" w:hint="cs"/>
          <w:sz w:val="26"/>
          <w:szCs w:val="26"/>
          <w:rtl/>
          <w:lang w:bidi="fa-IR"/>
        </w:rPr>
        <w:t>در 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نامه</w:t>
      </w:r>
      <w:r w:rsidR="004D5BF5" w:rsidRPr="00440FA9">
        <w:rPr>
          <w:rFonts w:cs="B Nazanin"/>
          <w:sz w:val="26"/>
          <w:szCs w:val="26"/>
          <w:rtl/>
          <w:lang w:bidi="fa-IR"/>
        </w:rPr>
        <w:softHyphen/>
      </w:r>
      <w:r w:rsidR="004D5BF5" w:rsidRPr="00440FA9">
        <w:rPr>
          <w:rFonts w:cs="B Nazanin" w:hint="cs"/>
          <w:sz w:val="26"/>
          <w:szCs w:val="26"/>
          <w:rtl/>
          <w:lang w:bidi="fa-IR"/>
        </w:rPr>
        <w:t>های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صادره بایستی تاریخ، مکان و زمان برگزاری جلسه و موضوعاتی که در جلسه مطرح خواهند شد و زمانی که به هر یک از موضوعات اختصاص </w:t>
      </w:r>
      <w:r w:rsidR="00F358C1" w:rsidRPr="00440FA9">
        <w:rPr>
          <w:rFonts w:cs="B Nazanin" w:hint="cs"/>
          <w:sz w:val="26"/>
          <w:szCs w:val="26"/>
          <w:rtl/>
          <w:lang w:bidi="fa-IR"/>
        </w:rPr>
        <w:t>خواهد یافت،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مشخص </w:t>
      </w:r>
      <w:r w:rsidR="00F358C1" w:rsidRPr="00440FA9">
        <w:rPr>
          <w:rFonts w:cs="B Nazanin" w:hint="cs"/>
          <w:sz w:val="26"/>
          <w:szCs w:val="26"/>
          <w:rtl/>
          <w:lang w:bidi="fa-IR"/>
        </w:rPr>
        <w:t>شود.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</w:t>
      </w:r>
    </w:p>
    <w:p w14:paraId="5ACC5704" w14:textId="77777777" w:rsidR="00F1175D" w:rsidRPr="00440FA9" w:rsidRDefault="00C14438" w:rsidP="00AF36A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440FA9">
        <w:rPr>
          <w:rFonts w:cs="B Nazanin" w:hint="cs"/>
          <w:sz w:val="26"/>
          <w:szCs w:val="26"/>
          <w:rtl/>
          <w:lang w:bidi="fa-IR"/>
        </w:rPr>
        <w:t>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نامه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های صادره بایستی به امضای رییس یا دبیر </w:t>
      </w:r>
      <w:r w:rsidR="00AF36A6">
        <w:rPr>
          <w:rFonts w:cs="B Nazanin" w:hint="cs"/>
          <w:sz w:val="26"/>
          <w:szCs w:val="26"/>
          <w:rtl/>
          <w:lang w:bidi="fa-IR"/>
        </w:rPr>
        <w:t>شورا/ستاد/</w:t>
      </w:r>
      <w:r w:rsidRPr="00440FA9">
        <w:rPr>
          <w:rFonts w:cs="B Nazanin" w:hint="cs"/>
          <w:sz w:val="26"/>
          <w:szCs w:val="26"/>
          <w:rtl/>
          <w:lang w:bidi="fa-IR"/>
        </w:rPr>
        <w:t>کمیته/کارگروه باشد. به غیر از موارد ضروری و فوری</w:t>
      </w:r>
      <w:r w:rsidR="00164577" w:rsidRPr="00440FA9">
        <w:rPr>
          <w:rFonts w:cs="B Nazanin" w:hint="cs"/>
          <w:sz w:val="26"/>
          <w:szCs w:val="26"/>
          <w:rtl/>
          <w:lang w:bidi="fa-IR"/>
        </w:rPr>
        <w:t>،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نامه بایستی حداقل سه تا پنج روز کاری قبل از برگزاری جلسه صادر شود. </w:t>
      </w:r>
      <w:r w:rsidR="005D4EDE" w:rsidRPr="00440FA9">
        <w:rPr>
          <w:rFonts w:cs="B Nazanin" w:hint="cs"/>
          <w:sz w:val="26"/>
          <w:szCs w:val="26"/>
          <w:rtl/>
          <w:lang w:bidi="fa-IR"/>
        </w:rPr>
        <w:t>در رابطه با جلسات ضروری و فوری علاوه بر ارسال دعوت</w:t>
      </w:r>
      <w:r w:rsidR="005D4EDE" w:rsidRPr="00440FA9">
        <w:rPr>
          <w:rFonts w:cs="B Nazanin"/>
          <w:sz w:val="26"/>
          <w:szCs w:val="26"/>
          <w:rtl/>
          <w:lang w:bidi="fa-IR"/>
        </w:rPr>
        <w:softHyphen/>
      </w:r>
      <w:r w:rsidR="005D4EDE" w:rsidRPr="00440FA9">
        <w:rPr>
          <w:rFonts w:cs="B Nazanin" w:hint="cs"/>
          <w:sz w:val="26"/>
          <w:szCs w:val="26"/>
          <w:rtl/>
          <w:lang w:bidi="fa-IR"/>
        </w:rPr>
        <w:t xml:space="preserve">نامه، دبیر بایستی بصورت تلفنی </w:t>
      </w:r>
      <w:r w:rsidR="00862A6F">
        <w:rPr>
          <w:rFonts w:cs="B Nazanin" w:hint="cs"/>
          <w:sz w:val="26"/>
          <w:szCs w:val="26"/>
          <w:rtl/>
          <w:lang w:bidi="fa-IR"/>
        </w:rPr>
        <w:t>مدعوین</w:t>
      </w:r>
      <w:r w:rsidR="00785F8D" w:rsidRPr="00440FA9">
        <w:rPr>
          <w:rFonts w:cs="B Nazanin" w:hint="cs"/>
          <w:sz w:val="26"/>
          <w:szCs w:val="26"/>
          <w:rtl/>
          <w:lang w:bidi="fa-IR"/>
        </w:rPr>
        <w:t xml:space="preserve"> را در جریان فوریت و ضرورت جلسه قرار داده و </w:t>
      </w:r>
      <w:r w:rsidR="005D4EDE" w:rsidRPr="00440FA9">
        <w:rPr>
          <w:rFonts w:cs="B Nazanin" w:hint="cs"/>
          <w:sz w:val="26"/>
          <w:szCs w:val="26"/>
          <w:rtl/>
          <w:lang w:bidi="fa-IR"/>
        </w:rPr>
        <w:t>هماهنگ</w:t>
      </w:r>
      <w:r w:rsidR="00785F8D" w:rsidRPr="00440FA9">
        <w:rPr>
          <w:rFonts w:cs="B Nazanin" w:hint="cs"/>
          <w:sz w:val="26"/>
          <w:szCs w:val="26"/>
          <w:rtl/>
          <w:lang w:bidi="fa-IR"/>
        </w:rPr>
        <w:t>ی</w:t>
      </w:r>
      <w:r w:rsidR="00785F8D" w:rsidRPr="00440FA9">
        <w:rPr>
          <w:rFonts w:cs="B Nazanin"/>
          <w:sz w:val="26"/>
          <w:szCs w:val="26"/>
          <w:rtl/>
          <w:lang w:bidi="fa-IR"/>
        </w:rPr>
        <w:softHyphen/>
      </w:r>
      <w:r w:rsidR="00785F8D" w:rsidRPr="00440FA9">
        <w:rPr>
          <w:rFonts w:cs="B Nazanin" w:hint="cs"/>
          <w:sz w:val="26"/>
          <w:szCs w:val="26"/>
          <w:rtl/>
          <w:lang w:bidi="fa-IR"/>
        </w:rPr>
        <w:t>های لازم را بعمل آورد.</w:t>
      </w:r>
    </w:p>
    <w:p w14:paraId="6C331136" w14:textId="77777777" w:rsidR="00164577" w:rsidRPr="00440FA9" w:rsidRDefault="00F358C1" w:rsidP="00AF36A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440FA9">
        <w:rPr>
          <w:rFonts w:cs="B Nazanin" w:hint="cs"/>
          <w:sz w:val="26"/>
          <w:szCs w:val="26"/>
          <w:rtl/>
          <w:lang w:bidi="fa-IR"/>
        </w:rPr>
        <w:t>همراه با 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نامه </w:t>
      </w:r>
      <w:r w:rsidR="00164577" w:rsidRPr="00440FA9">
        <w:rPr>
          <w:rFonts w:cs="B Nazanin" w:hint="cs"/>
          <w:sz w:val="26"/>
          <w:szCs w:val="26"/>
          <w:rtl/>
          <w:lang w:bidi="fa-IR"/>
        </w:rPr>
        <w:t>بایستی مستندات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هر یک از موضوعات در دستور کار </w:t>
      </w:r>
      <w:r w:rsidR="00AF36A6">
        <w:rPr>
          <w:rFonts w:cs="B Nazanin" w:hint="cs"/>
          <w:sz w:val="26"/>
          <w:szCs w:val="26"/>
          <w:rtl/>
          <w:lang w:bidi="fa-IR"/>
        </w:rPr>
        <w:t>شورا/ستاد/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کمیته/کارگروه در سامانه مکاتبات اداری بارگذاری شود، </w:t>
      </w:r>
      <w:r w:rsidR="004D5BF5" w:rsidRPr="00440FA9">
        <w:rPr>
          <w:rFonts w:cs="B Nazanin" w:hint="cs"/>
          <w:sz w:val="26"/>
          <w:szCs w:val="26"/>
          <w:rtl/>
          <w:lang w:bidi="fa-IR"/>
        </w:rPr>
        <w:t xml:space="preserve">و </w:t>
      </w:r>
      <w:r w:rsidRPr="00440FA9">
        <w:rPr>
          <w:rFonts w:cs="B Nazanin" w:hint="cs"/>
          <w:sz w:val="26"/>
          <w:szCs w:val="26"/>
          <w:rtl/>
          <w:lang w:bidi="fa-IR"/>
        </w:rPr>
        <w:t>در صورتی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که حجم مستندات بیش از اندازه مجاز در سامانه یاد شده باشد، لازم است مستندات ذیربط بصورت فیزیکی</w:t>
      </w:r>
      <w:r w:rsidR="00AF36A6">
        <w:rPr>
          <w:rFonts w:cs="B Nazanin" w:hint="cs"/>
          <w:sz w:val="26"/>
          <w:szCs w:val="26"/>
          <w:rtl/>
          <w:lang w:bidi="fa-IR"/>
        </w:rPr>
        <w:t>،</w:t>
      </w:r>
      <w:r w:rsidR="00976EFB">
        <w:rPr>
          <w:rFonts w:cs="B Nazanin" w:hint="cs"/>
          <w:sz w:val="26"/>
          <w:szCs w:val="26"/>
          <w:rtl/>
          <w:lang w:bidi="fa-IR"/>
        </w:rPr>
        <w:t xml:space="preserve"> لوح فشرده</w:t>
      </w:r>
      <w:r w:rsidR="00AF36A6">
        <w:rPr>
          <w:rFonts w:cs="B Nazanin" w:hint="cs"/>
          <w:sz w:val="26"/>
          <w:szCs w:val="26"/>
          <w:rtl/>
          <w:lang w:bidi="fa-IR"/>
        </w:rPr>
        <w:t>،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حافظه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های قابل انتقال الکترونیکی</w:t>
      </w:r>
      <w:r w:rsidR="004D5BF5" w:rsidRPr="00440FA9">
        <w:rPr>
          <w:rFonts w:cs="B Nazanin" w:hint="cs"/>
          <w:sz w:val="26"/>
          <w:szCs w:val="26"/>
          <w:rtl/>
          <w:lang w:bidi="fa-IR"/>
        </w:rPr>
        <w:t xml:space="preserve">، </w:t>
      </w:r>
      <w:r w:rsidRPr="00440FA9">
        <w:rPr>
          <w:rFonts w:cs="B Nazanin" w:hint="cs"/>
          <w:sz w:val="26"/>
          <w:szCs w:val="26"/>
          <w:rtl/>
          <w:lang w:bidi="fa-IR"/>
        </w:rPr>
        <w:t>ایمیل سازمانی</w:t>
      </w:r>
      <w:r w:rsidR="004D5BF5" w:rsidRPr="00440FA9">
        <w:rPr>
          <w:rFonts w:cs="B Nazanin" w:hint="cs"/>
          <w:sz w:val="26"/>
          <w:szCs w:val="26"/>
          <w:rtl/>
          <w:lang w:bidi="fa-IR"/>
        </w:rPr>
        <w:t xml:space="preserve"> و یا درج در فضاهای مشترک</w:t>
      </w:r>
      <w:r w:rsidRPr="00440FA9">
        <w:rPr>
          <w:rFonts w:cs="B Nazanin" w:hint="cs"/>
          <w:sz w:val="26"/>
          <w:szCs w:val="26"/>
          <w:rtl/>
          <w:lang w:bidi="fa-IR"/>
        </w:rPr>
        <w:t>، همزمان با صدور 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نامه در اختیار </w:t>
      </w:r>
      <w:r w:rsidR="00AF36A6">
        <w:rPr>
          <w:rFonts w:cs="B Nazanin" w:hint="cs"/>
          <w:sz w:val="26"/>
          <w:szCs w:val="26"/>
          <w:rtl/>
          <w:lang w:bidi="fa-IR"/>
        </w:rPr>
        <w:t>مدعوین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قرار گیرد.</w:t>
      </w:r>
    </w:p>
    <w:p w14:paraId="7E283FDF" w14:textId="77777777" w:rsidR="00862A6F" w:rsidRDefault="00862A6F" w:rsidP="00862A6F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دعوت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نامه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جلسات شورا/ستاد/کم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ته</w:t>
      </w:r>
      <w:r w:rsidRPr="00A06850">
        <w:rPr>
          <w:rFonts w:cs="B Nazanin"/>
          <w:sz w:val="26"/>
          <w:szCs w:val="26"/>
          <w:rtl/>
          <w:lang w:bidi="fa-IR"/>
        </w:rPr>
        <w:t xml:space="preserve"> که به ر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>
        <w:rPr>
          <w:rFonts w:cs="B Nazanin" w:hint="eastAsia"/>
          <w:sz w:val="26"/>
          <w:szCs w:val="26"/>
          <w:rtl/>
          <w:lang w:bidi="fa-IR"/>
        </w:rPr>
        <w:t>است</w:t>
      </w:r>
      <w:r w:rsidRPr="00A06850">
        <w:rPr>
          <w:rFonts w:cs="B Nazanin"/>
          <w:sz w:val="26"/>
          <w:szCs w:val="26"/>
          <w:rtl/>
          <w:lang w:bidi="fa-IR"/>
        </w:rPr>
        <w:t xml:space="preserve"> ر</w:t>
      </w:r>
      <w:r w:rsidRPr="00A06850">
        <w:rPr>
          <w:rFonts w:cs="B Nazanin" w:hint="cs"/>
          <w:sz w:val="26"/>
          <w:szCs w:val="26"/>
          <w:rtl/>
          <w:lang w:bidi="fa-IR"/>
        </w:rPr>
        <w:t>یی</w:t>
      </w:r>
      <w:r w:rsidRPr="00A06850">
        <w:rPr>
          <w:rFonts w:cs="B Nazanin" w:hint="eastAsia"/>
          <w:sz w:val="26"/>
          <w:szCs w:val="26"/>
          <w:rtl/>
          <w:lang w:bidi="fa-IR"/>
        </w:rPr>
        <w:t>س</w:t>
      </w:r>
      <w:r w:rsidRPr="00A06850">
        <w:rPr>
          <w:rFonts w:cs="B Nazanin"/>
          <w:sz w:val="26"/>
          <w:szCs w:val="26"/>
          <w:rtl/>
          <w:lang w:bidi="fa-IR"/>
        </w:rPr>
        <w:t xml:space="preserve"> کل سازمان برگزار خواهند شد،</w:t>
      </w:r>
      <w:r>
        <w:rPr>
          <w:rFonts w:cs="B Nazanin" w:hint="cs"/>
          <w:sz w:val="26"/>
          <w:szCs w:val="26"/>
          <w:rtl/>
          <w:lang w:bidi="fa-IR"/>
        </w:rPr>
        <w:t xml:space="preserve"> با هماهنگی مدیرکل دفتر ریاست و امور بین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الملل صادر خواهند شد.</w:t>
      </w:r>
    </w:p>
    <w:p w14:paraId="69274692" w14:textId="77777777" w:rsidR="00F1175D" w:rsidRPr="00440FA9" w:rsidRDefault="000F715F" w:rsidP="00862A6F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440FA9">
        <w:rPr>
          <w:rFonts w:cs="B Nazanin" w:hint="cs"/>
          <w:sz w:val="26"/>
          <w:szCs w:val="26"/>
          <w:rtl/>
          <w:lang w:bidi="fa-IR"/>
        </w:rPr>
        <w:t xml:space="preserve">در مواردی که دستور کار جلسه، موضوعاتی باشد که از قبل در مورد آنها از </w:t>
      </w:r>
      <w:r w:rsidR="00862A6F">
        <w:rPr>
          <w:rFonts w:cs="B Nazanin" w:hint="cs"/>
          <w:sz w:val="26"/>
          <w:szCs w:val="26"/>
          <w:rtl/>
          <w:lang w:bidi="fa-IR"/>
        </w:rPr>
        <w:t>مدعوین</w:t>
      </w:r>
      <w:r w:rsidRPr="00440FA9">
        <w:rPr>
          <w:rFonts w:cs="B Nazanin" w:hint="cs"/>
          <w:sz w:val="26"/>
          <w:szCs w:val="26"/>
          <w:rtl/>
          <w:lang w:bidi="fa-IR"/>
        </w:rPr>
        <w:t>، نظرخواهی صورت گرفته است، به منظور صرفه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جویی در وقت، صرفاً مواردی که بصورت مکتوب پاسخ داده شده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اند در جلسه طرح خواهند شد و کسانی که پاسخ نداده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اند، حق طرح مباحث جدید در رابطه با موضوعات نظرخواهی شده را </w:t>
      </w:r>
      <w:r w:rsidR="00EA29F0" w:rsidRPr="00440FA9">
        <w:rPr>
          <w:rFonts w:cs="B Nazanin" w:hint="cs"/>
          <w:sz w:val="26"/>
          <w:szCs w:val="26"/>
          <w:rtl/>
          <w:lang w:bidi="fa-IR"/>
        </w:rPr>
        <w:t xml:space="preserve">مگر با موافقت رییس </w:t>
      </w:r>
      <w:r w:rsidR="00AF36A6">
        <w:rPr>
          <w:rFonts w:cs="B Nazanin" w:hint="cs"/>
          <w:sz w:val="26"/>
          <w:szCs w:val="26"/>
          <w:rtl/>
          <w:lang w:bidi="fa-IR"/>
        </w:rPr>
        <w:t>شورا/ستاد/</w:t>
      </w:r>
      <w:r w:rsidR="00EA29F0" w:rsidRPr="00440FA9">
        <w:rPr>
          <w:rFonts w:cs="B Nazanin" w:hint="cs"/>
          <w:sz w:val="26"/>
          <w:szCs w:val="26"/>
          <w:rtl/>
          <w:lang w:bidi="fa-IR"/>
        </w:rPr>
        <w:t xml:space="preserve">کمیته/کارگروه </w:t>
      </w:r>
      <w:r w:rsidRPr="00440FA9">
        <w:rPr>
          <w:rFonts w:cs="B Nazanin" w:hint="cs"/>
          <w:sz w:val="26"/>
          <w:szCs w:val="26"/>
          <w:rtl/>
          <w:lang w:bidi="fa-IR"/>
        </w:rPr>
        <w:t>ندارند.</w:t>
      </w:r>
    </w:p>
    <w:p w14:paraId="22CB32EC" w14:textId="77777777" w:rsidR="008721C5" w:rsidRPr="00440FA9" w:rsidRDefault="00785F8D" w:rsidP="00862A6F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440FA9">
        <w:rPr>
          <w:rFonts w:cs="B Nazanin" w:hint="cs"/>
          <w:sz w:val="26"/>
          <w:szCs w:val="26"/>
          <w:rtl/>
          <w:lang w:bidi="fa-IR"/>
        </w:rPr>
        <w:t>دبیران ویژه کمیته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های زیرمجموعه شورا در صورت نیاز به برگزاری جلسه فوری، علاوه بر صدور 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نامه کتبی، بایستی بصورت تلفنی </w:t>
      </w:r>
      <w:r w:rsidR="00862A6F">
        <w:rPr>
          <w:rFonts w:cs="B Nazanin" w:hint="cs"/>
          <w:sz w:val="26"/>
          <w:szCs w:val="26"/>
          <w:rtl/>
          <w:lang w:bidi="fa-IR"/>
        </w:rPr>
        <w:t>مدعوین</w:t>
      </w:r>
      <w:r w:rsidR="00862A6F" w:rsidRPr="00440FA9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440FA9">
        <w:rPr>
          <w:rFonts w:cs="B Nazanin" w:hint="cs"/>
          <w:sz w:val="26"/>
          <w:szCs w:val="26"/>
          <w:rtl/>
          <w:lang w:bidi="fa-IR"/>
        </w:rPr>
        <w:t>را در جریان فوریت و ضرورت جلسه قرار داده و هماهنگی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های لازم را بعمل آورند.</w:t>
      </w:r>
    </w:p>
    <w:p w14:paraId="686D4014" w14:textId="77777777" w:rsidR="00785F8D" w:rsidRPr="00440FA9" w:rsidRDefault="00785F8D" w:rsidP="00AF36A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440FA9">
        <w:rPr>
          <w:rFonts w:cs="B Nazanin" w:hint="cs"/>
          <w:sz w:val="26"/>
          <w:szCs w:val="26"/>
          <w:rtl/>
          <w:lang w:bidi="fa-IR"/>
        </w:rPr>
        <w:t>در صورت برگزاری جلسه در یکی از سالن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های برگزاری جلسات ستاد سازمان، علاوه بر هماهنگی قبل از صدور 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نامه با اداره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کل امور پشتیبانی، لازم است رونوشتی از دعوت</w:t>
      </w:r>
      <w:r w:rsidRPr="00440FA9">
        <w:rPr>
          <w:rFonts w:cs="B Nazanin"/>
          <w:sz w:val="26"/>
          <w:szCs w:val="26"/>
          <w:rtl/>
          <w:lang w:bidi="fa-IR"/>
        </w:rPr>
        <w:softHyphen/>
      </w:r>
      <w:r w:rsidRPr="00440FA9">
        <w:rPr>
          <w:rFonts w:cs="B Nazanin" w:hint="cs"/>
          <w:sz w:val="26"/>
          <w:szCs w:val="26"/>
          <w:rtl/>
          <w:lang w:bidi="fa-IR"/>
        </w:rPr>
        <w:t>نامه نیز ب</w:t>
      </w:r>
      <w:r w:rsidR="00AF36A6">
        <w:rPr>
          <w:rFonts w:cs="B Nazanin" w:hint="cs"/>
          <w:sz w:val="26"/>
          <w:szCs w:val="26"/>
          <w:rtl/>
          <w:lang w:bidi="fa-IR"/>
        </w:rPr>
        <w:t>رای</w:t>
      </w:r>
      <w:r w:rsidRPr="00440FA9">
        <w:rPr>
          <w:rFonts w:cs="B Nazanin" w:hint="cs"/>
          <w:sz w:val="26"/>
          <w:szCs w:val="26"/>
          <w:rtl/>
          <w:lang w:bidi="fa-IR"/>
        </w:rPr>
        <w:t xml:space="preserve"> مدیرکل امور پشتیبانی ارسال شود.  </w:t>
      </w:r>
    </w:p>
    <w:p w14:paraId="42402FE2" w14:textId="77777777" w:rsidR="00EC531D" w:rsidRPr="00440FA9" w:rsidRDefault="00AF36A6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دبیران </w:t>
      </w:r>
      <w:r w:rsidR="00076965" w:rsidRPr="00440FA9">
        <w:rPr>
          <w:rFonts w:cs="B Nazanin" w:hint="cs"/>
          <w:sz w:val="26"/>
          <w:szCs w:val="26"/>
          <w:rtl/>
          <w:lang w:bidi="fa-IR"/>
        </w:rPr>
        <w:t>کمیته</w:t>
      </w:r>
      <w:r w:rsidR="00076965" w:rsidRPr="00440FA9">
        <w:rPr>
          <w:rFonts w:cs="B Nazanin"/>
          <w:sz w:val="26"/>
          <w:szCs w:val="26"/>
          <w:rtl/>
          <w:lang w:bidi="fa-IR"/>
        </w:rPr>
        <w:softHyphen/>
      </w:r>
      <w:r w:rsidR="00076965" w:rsidRPr="00440FA9">
        <w:rPr>
          <w:rFonts w:cs="B Nazanin" w:hint="cs"/>
          <w:sz w:val="26"/>
          <w:szCs w:val="26"/>
          <w:rtl/>
          <w:lang w:bidi="fa-IR"/>
        </w:rPr>
        <w:t xml:space="preserve">ها موظفند به هنگام دعوت از اعضای کمیته از مدیرکل دفتر بودجه و نوسازی اداری به عنوان مسئول </w:t>
      </w:r>
      <w:r w:rsidR="00076965" w:rsidRPr="00045EC6">
        <w:rPr>
          <w:rFonts w:cs="B Nazanin" w:hint="cs"/>
          <w:sz w:val="26"/>
          <w:szCs w:val="26"/>
          <w:rtl/>
          <w:lang w:bidi="fa-IR"/>
        </w:rPr>
        <w:t>دبیرخانه شورا</w:t>
      </w:r>
      <w:r w:rsidR="00076965" w:rsidRPr="00440FA9">
        <w:rPr>
          <w:rFonts w:cs="B Nazanin" w:hint="cs"/>
          <w:sz w:val="26"/>
          <w:szCs w:val="26"/>
          <w:rtl/>
          <w:lang w:bidi="fa-IR"/>
        </w:rPr>
        <w:t xml:space="preserve"> برای شرکت در جلسات دعوت بعمل آورند.</w:t>
      </w:r>
    </w:p>
    <w:p w14:paraId="3379CB2B" w14:textId="77777777" w:rsidR="00197B40" w:rsidRDefault="006312FE" w:rsidP="00CB045A">
      <w:pPr>
        <w:pStyle w:val="Heading2"/>
        <w:rPr>
          <w:rtl/>
        </w:rPr>
      </w:pPr>
      <w:bookmarkStart w:id="11" w:name="_Toc121556644"/>
      <w:r>
        <w:rPr>
          <w:rFonts w:hint="cs"/>
          <w:rtl/>
        </w:rPr>
        <w:t>3</w:t>
      </w:r>
      <w:r w:rsidR="00F1175D">
        <w:rPr>
          <w:rFonts w:hint="cs"/>
          <w:rtl/>
        </w:rPr>
        <w:t>-2- تشکیل جلسات:</w:t>
      </w:r>
      <w:bookmarkEnd w:id="11"/>
    </w:p>
    <w:p w14:paraId="6273F0D5" w14:textId="77777777" w:rsidR="004354D4" w:rsidRDefault="00785F8D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اداره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 xml:space="preserve">کل امور پشتیبانی </w:t>
      </w:r>
      <w:r w:rsidR="0071015D">
        <w:rPr>
          <w:rFonts w:cs="B Nazanin" w:hint="cs"/>
          <w:sz w:val="26"/>
          <w:szCs w:val="26"/>
          <w:rtl/>
          <w:lang w:bidi="fa-IR"/>
        </w:rPr>
        <w:t xml:space="preserve">وظایفی نظیر تهویه </w:t>
      </w:r>
      <w:r w:rsidR="004354D4">
        <w:rPr>
          <w:rFonts w:cs="B Nazanin" w:hint="cs"/>
          <w:sz w:val="26"/>
          <w:szCs w:val="26"/>
          <w:rtl/>
          <w:lang w:bidi="fa-IR"/>
        </w:rPr>
        <w:t>مطبوع، نظافت، آماده بودن دستگاه</w:t>
      </w:r>
      <w:r w:rsidR="004354D4">
        <w:rPr>
          <w:rFonts w:cs="B Nazanin"/>
          <w:sz w:val="26"/>
          <w:szCs w:val="26"/>
          <w:rtl/>
          <w:lang w:bidi="fa-IR"/>
        </w:rPr>
        <w:softHyphen/>
      </w:r>
      <w:r w:rsidR="004354D4">
        <w:rPr>
          <w:rFonts w:cs="B Nazanin" w:hint="cs"/>
          <w:sz w:val="26"/>
          <w:szCs w:val="26"/>
          <w:rtl/>
          <w:lang w:bidi="fa-IR"/>
        </w:rPr>
        <w:t>های صوتی و تصویری</w:t>
      </w:r>
      <w:r w:rsidR="00EC531D">
        <w:rPr>
          <w:rFonts w:cs="B Nazanin" w:hint="cs"/>
          <w:sz w:val="26"/>
          <w:szCs w:val="26"/>
          <w:rtl/>
          <w:lang w:bidi="fa-IR"/>
        </w:rPr>
        <w:t>،</w:t>
      </w:r>
      <w:r w:rsidR="004354D4">
        <w:rPr>
          <w:rFonts w:cs="B Nazanin" w:hint="cs"/>
          <w:sz w:val="26"/>
          <w:szCs w:val="26"/>
          <w:rtl/>
          <w:lang w:bidi="fa-IR"/>
        </w:rPr>
        <w:t xml:space="preserve"> رایانه و دستگاه</w:t>
      </w:r>
      <w:r w:rsidR="004354D4">
        <w:rPr>
          <w:rFonts w:cs="B Nazanin"/>
          <w:sz w:val="26"/>
          <w:szCs w:val="26"/>
          <w:rtl/>
          <w:lang w:bidi="fa-IR"/>
        </w:rPr>
        <w:softHyphen/>
      </w:r>
      <w:r w:rsidR="004354D4">
        <w:rPr>
          <w:rFonts w:cs="B Nazanin" w:hint="cs"/>
          <w:sz w:val="26"/>
          <w:szCs w:val="26"/>
          <w:rtl/>
          <w:lang w:bidi="fa-IR"/>
        </w:rPr>
        <w:t xml:space="preserve">های جانبی ارائه دهنده مطالب را بر عهده داشته و براساس نوع، سطح و زمان جلسه پذیرایی مناسب را بعمل </w:t>
      </w:r>
      <w:r w:rsidR="00A71626">
        <w:rPr>
          <w:rFonts w:cs="B Nazanin" w:hint="cs"/>
          <w:sz w:val="26"/>
          <w:szCs w:val="26"/>
          <w:rtl/>
          <w:lang w:bidi="fa-IR"/>
        </w:rPr>
        <w:t xml:space="preserve">خواهد </w:t>
      </w:r>
      <w:r w:rsidR="004354D4">
        <w:rPr>
          <w:rFonts w:cs="B Nazanin" w:hint="cs"/>
          <w:sz w:val="26"/>
          <w:szCs w:val="26"/>
          <w:rtl/>
          <w:lang w:bidi="fa-IR"/>
        </w:rPr>
        <w:t xml:space="preserve">آورد. </w:t>
      </w:r>
    </w:p>
    <w:p w14:paraId="14EB0EC5" w14:textId="77777777" w:rsidR="00A06850" w:rsidRPr="00A06850" w:rsidRDefault="00A06850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A06850">
        <w:rPr>
          <w:rFonts w:cs="B Nazanin"/>
          <w:sz w:val="26"/>
          <w:szCs w:val="26"/>
          <w:rtl/>
          <w:lang w:bidi="fa-IR"/>
        </w:rPr>
        <w:lastRenderedPageBreak/>
        <w:t>جلسات شورا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معاونان براساس دستورالعمل اجرا</w:t>
      </w:r>
      <w:r w:rsidRPr="00A06850">
        <w:rPr>
          <w:rFonts w:cs="B Nazanin" w:hint="cs"/>
          <w:sz w:val="26"/>
          <w:szCs w:val="26"/>
          <w:rtl/>
          <w:lang w:bidi="fa-IR"/>
        </w:rPr>
        <w:t>یی</w:t>
      </w:r>
      <w:r w:rsidRPr="00A06850">
        <w:rPr>
          <w:rFonts w:cs="B Nazanin"/>
          <w:sz w:val="26"/>
          <w:szCs w:val="26"/>
          <w:rtl/>
          <w:lang w:bidi="fa-IR"/>
        </w:rPr>
        <w:t xml:space="preserve"> برگزار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جلسات شورا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معاونان موضوع نامه شماره 7824/200/ص مورخ 23/5/1396 </w:t>
      </w:r>
      <w:r w:rsidR="00AF36A6">
        <w:rPr>
          <w:rFonts w:cs="B Nazanin" w:hint="cs"/>
          <w:sz w:val="26"/>
          <w:szCs w:val="26"/>
          <w:rtl/>
          <w:lang w:bidi="fa-IR"/>
        </w:rPr>
        <w:t>و اصلاحیه</w:t>
      </w:r>
      <w:r w:rsidR="00AF36A6">
        <w:rPr>
          <w:rFonts w:cs="B Nazanin"/>
          <w:sz w:val="26"/>
          <w:szCs w:val="26"/>
          <w:rtl/>
          <w:lang w:bidi="fa-IR"/>
        </w:rPr>
        <w:softHyphen/>
      </w:r>
      <w:r w:rsidR="00AF36A6">
        <w:rPr>
          <w:rFonts w:cs="B Nazanin" w:hint="cs"/>
          <w:sz w:val="26"/>
          <w:szCs w:val="26"/>
          <w:rtl/>
          <w:lang w:bidi="fa-IR"/>
        </w:rPr>
        <w:t xml:space="preserve">های بعدی آن </w:t>
      </w:r>
      <w:r w:rsidRPr="00A06850">
        <w:rPr>
          <w:rFonts w:cs="B Nazanin"/>
          <w:sz w:val="26"/>
          <w:szCs w:val="26"/>
          <w:rtl/>
          <w:lang w:bidi="fa-IR"/>
        </w:rPr>
        <w:t>تشک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ل</w:t>
      </w:r>
      <w:r w:rsidRPr="00A06850">
        <w:rPr>
          <w:rFonts w:cs="B Nazanin"/>
          <w:sz w:val="26"/>
          <w:szCs w:val="26"/>
          <w:rtl/>
          <w:lang w:bidi="fa-IR"/>
        </w:rPr>
        <w:t xml:space="preserve"> خواهد شد.</w:t>
      </w:r>
    </w:p>
    <w:p w14:paraId="18A26AEB" w14:textId="77777777" w:rsidR="00F1175D" w:rsidRPr="005D4EDE" w:rsidRDefault="004354D4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د</w:t>
      </w:r>
      <w:r w:rsidR="00A71626">
        <w:rPr>
          <w:rFonts w:cs="B Nazanin" w:hint="cs"/>
          <w:sz w:val="26"/>
          <w:szCs w:val="26"/>
          <w:rtl/>
          <w:lang w:bidi="fa-IR"/>
        </w:rPr>
        <w:t xml:space="preserve">بیر/ دبیر ویژه </w:t>
      </w:r>
      <w:r>
        <w:rPr>
          <w:rFonts w:cs="B Nazanin" w:hint="cs"/>
          <w:sz w:val="26"/>
          <w:szCs w:val="26"/>
          <w:rtl/>
          <w:lang w:bidi="fa-IR"/>
        </w:rPr>
        <w:t>موظف است حداقل نیم ساعت قبل از برگزاری جلسه وضعیت سالن برگزاری جلسه را از نظر آماده بودن بررسی نماید.</w:t>
      </w:r>
    </w:p>
    <w:p w14:paraId="29EC7A8F" w14:textId="77777777" w:rsidR="00F1175D" w:rsidRPr="008721C5" w:rsidRDefault="00A71626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9A0807">
        <w:rPr>
          <w:rFonts w:cs="B Nazanin"/>
          <w:sz w:val="26"/>
          <w:szCs w:val="26"/>
          <w:rtl/>
          <w:lang w:bidi="fa-IR"/>
        </w:rPr>
        <w:t>رسم</w:t>
      </w:r>
      <w:r w:rsidRPr="009A0807">
        <w:rPr>
          <w:rFonts w:cs="B Nazanin" w:hint="cs"/>
          <w:sz w:val="26"/>
          <w:szCs w:val="26"/>
          <w:rtl/>
          <w:lang w:bidi="fa-IR"/>
        </w:rPr>
        <w:t>ی</w:t>
      </w:r>
      <w:r w:rsidRPr="009A0807">
        <w:rPr>
          <w:rFonts w:cs="B Nazanin" w:hint="eastAsia"/>
          <w:sz w:val="26"/>
          <w:szCs w:val="26"/>
          <w:rtl/>
          <w:lang w:bidi="fa-IR"/>
        </w:rPr>
        <w:t>ت</w:t>
      </w:r>
      <w:r w:rsidRPr="009A0807">
        <w:rPr>
          <w:rFonts w:cs="B Nazanin"/>
          <w:sz w:val="26"/>
          <w:szCs w:val="26"/>
          <w:rtl/>
          <w:lang w:bidi="fa-IR"/>
        </w:rPr>
        <w:t xml:space="preserve"> جلسات منوط به حضور ر</w:t>
      </w:r>
      <w:r w:rsidRPr="009A0807">
        <w:rPr>
          <w:rFonts w:cs="B Nazanin" w:hint="cs"/>
          <w:sz w:val="26"/>
          <w:szCs w:val="26"/>
          <w:rtl/>
          <w:lang w:bidi="fa-IR"/>
        </w:rPr>
        <w:t>یی</w:t>
      </w:r>
      <w:r w:rsidRPr="009A0807">
        <w:rPr>
          <w:rFonts w:cs="B Nazanin" w:hint="eastAsia"/>
          <w:sz w:val="26"/>
          <w:szCs w:val="26"/>
          <w:rtl/>
          <w:lang w:bidi="fa-IR"/>
        </w:rPr>
        <w:t>س</w:t>
      </w:r>
      <w:r w:rsidRPr="00824846">
        <w:rPr>
          <w:rFonts w:cs="B Nazanin" w:hint="cs"/>
          <w:sz w:val="26"/>
          <w:szCs w:val="26"/>
          <w:rtl/>
          <w:lang w:bidi="fa-IR"/>
        </w:rPr>
        <w:t>/ نایب رییس</w:t>
      </w:r>
      <w:r w:rsidRPr="009A0807">
        <w:rPr>
          <w:rFonts w:cs="B Nazanin"/>
          <w:sz w:val="26"/>
          <w:szCs w:val="26"/>
          <w:rtl/>
          <w:lang w:bidi="fa-IR"/>
        </w:rPr>
        <w:t xml:space="preserve"> </w:t>
      </w:r>
      <w:r w:rsidRPr="009A0807">
        <w:rPr>
          <w:rFonts w:cs="B Nazanin" w:hint="cs"/>
          <w:sz w:val="26"/>
          <w:szCs w:val="26"/>
          <w:rtl/>
          <w:lang w:bidi="fa-IR"/>
        </w:rPr>
        <w:t>ی</w:t>
      </w:r>
      <w:r w:rsidRPr="009A0807">
        <w:rPr>
          <w:rFonts w:cs="B Nazanin" w:hint="eastAsia"/>
          <w:sz w:val="26"/>
          <w:szCs w:val="26"/>
          <w:rtl/>
          <w:lang w:bidi="fa-IR"/>
        </w:rPr>
        <w:t>ا</w:t>
      </w:r>
      <w:r w:rsidRPr="009A0807">
        <w:rPr>
          <w:rFonts w:cs="B Nazanin"/>
          <w:sz w:val="26"/>
          <w:szCs w:val="26"/>
          <w:rtl/>
          <w:lang w:bidi="fa-IR"/>
        </w:rPr>
        <w:t xml:space="preserve"> دب</w:t>
      </w:r>
      <w:r w:rsidRPr="009A0807">
        <w:rPr>
          <w:rFonts w:cs="B Nazanin" w:hint="cs"/>
          <w:sz w:val="26"/>
          <w:szCs w:val="26"/>
          <w:rtl/>
          <w:lang w:bidi="fa-IR"/>
        </w:rPr>
        <w:t>ی</w:t>
      </w:r>
      <w:r w:rsidRPr="009A0807">
        <w:rPr>
          <w:rFonts w:cs="B Nazanin" w:hint="eastAsia"/>
          <w:sz w:val="26"/>
          <w:szCs w:val="26"/>
          <w:rtl/>
          <w:lang w:bidi="fa-IR"/>
        </w:rPr>
        <w:t>ر</w:t>
      </w:r>
      <w:r w:rsidRPr="009A0807">
        <w:rPr>
          <w:rFonts w:cs="B Nazanin"/>
          <w:sz w:val="26"/>
          <w:szCs w:val="26"/>
          <w:rtl/>
          <w:lang w:bidi="fa-IR"/>
        </w:rPr>
        <w:t xml:space="preserve"> </w:t>
      </w:r>
      <w:r w:rsidR="00AF36A6">
        <w:rPr>
          <w:rFonts w:cs="B Nazanin" w:hint="cs"/>
          <w:sz w:val="26"/>
          <w:szCs w:val="26"/>
          <w:rtl/>
          <w:lang w:bidi="fa-IR"/>
        </w:rPr>
        <w:t>شورا/ستاد/</w:t>
      </w:r>
      <w:r>
        <w:rPr>
          <w:rFonts w:cs="B Nazanin" w:hint="cs"/>
          <w:sz w:val="26"/>
          <w:szCs w:val="26"/>
          <w:rtl/>
          <w:lang w:bidi="fa-IR"/>
        </w:rPr>
        <w:t xml:space="preserve">کمیته/کارگروه </w:t>
      </w:r>
      <w:r w:rsidRPr="009A0807">
        <w:rPr>
          <w:rFonts w:cs="B Nazanin"/>
          <w:sz w:val="26"/>
          <w:szCs w:val="26"/>
          <w:rtl/>
          <w:lang w:bidi="fa-IR"/>
        </w:rPr>
        <w:t>و حداقل نصف اعضا</w:t>
      </w:r>
      <w:r w:rsidRPr="009A0807">
        <w:rPr>
          <w:rFonts w:cs="B Nazanin" w:hint="cs"/>
          <w:sz w:val="26"/>
          <w:szCs w:val="26"/>
          <w:rtl/>
          <w:lang w:bidi="fa-IR"/>
        </w:rPr>
        <w:t>ی</w:t>
      </w:r>
      <w:r w:rsidRPr="009A0807">
        <w:rPr>
          <w:rFonts w:cs="B Nazanin"/>
          <w:sz w:val="26"/>
          <w:szCs w:val="26"/>
          <w:rtl/>
          <w:lang w:bidi="fa-IR"/>
        </w:rPr>
        <w:t xml:space="preserve"> </w:t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دایمی هر مجمع </w:t>
      </w:r>
      <w:r w:rsidRPr="009A0807">
        <w:rPr>
          <w:rFonts w:cs="B Nazanin"/>
          <w:sz w:val="26"/>
          <w:szCs w:val="26"/>
          <w:rtl/>
          <w:lang w:bidi="fa-IR"/>
        </w:rPr>
        <w:t>م</w:t>
      </w:r>
      <w:r w:rsidRPr="009A0807">
        <w:rPr>
          <w:rFonts w:cs="B Nazanin" w:hint="cs"/>
          <w:sz w:val="26"/>
          <w:szCs w:val="26"/>
          <w:rtl/>
          <w:lang w:bidi="fa-IR"/>
        </w:rPr>
        <w:t>ی</w:t>
      </w:r>
      <w:r w:rsidRPr="009A0807">
        <w:rPr>
          <w:rFonts w:cs="B Nazanin"/>
          <w:sz w:val="26"/>
          <w:szCs w:val="26"/>
          <w:rtl/>
          <w:lang w:bidi="fa-IR"/>
        </w:rPr>
        <w:softHyphen/>
      </w:r>
      <w:r w:rsidRPr="009A0807">
        <w:rPr>
          <w:rFonts w:cs="B Nazanin" w:hint="cs"/>
          <w:sz w:val="26"/>
          <w:szCs w:val="26"/>
          <w:rtl/>
          <w:lang w:bidi="fa-IR"/>
        </w:rPr>
        <w:t>باشد</w:t>
      </w:r>
      <w:r w:rsidRPr="009A0807">
        <w:rPr>
          <w:rFonts w:cs="B Nazanin"/>
          <w:sz w:val="26"/>
          <w:szCs w:val="26"/>
          <w:rtl/>
          <w:lang w:bidi="fa-IR"/>
        </w:rPr>
        <w:t>.</w:t>
      </w:r>
    </w:p>
    <w:p w14:paraId="70269AD6" w14:textId="77777777" w:rsidR="00D85E07" w:rsidRDefault="00A71626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9A0807">
        <w:rPr>
          <w:rFonts w:cs="B Nazanin" w:hint="cs"/>
          <w:sz w:val="26"/>
          <w:szCs w:val="26"/>
          <w:rtl/>
          <w:lang w:bidi="fa-IR"/>
        </w:rPr>
        <w:t xml:space="preserve">جلسات </w:t>
      </w:r>
      <w:r w:rsidR="00AF36A6">
        <w:rPr>
          <w:rFonts w:cs="B Nazanin" w:hint="cs"/>
          <w:sz w:val="26"/>
          <w:szCs w:val="26"/>
          <w:rtl/>
          <w:lang w:bidi="fa-IR"/>
        </w:rPr>
        <w:t>شورا/ستاد/</w:t>
      </w:r>
      <w:r w:rsidRPr="009A0807">
        <w:rPr>
          <w:rFonts w:cs="B Nazanin" w:hint="cs"/>
          <w:sz w:val="26"/>
          <w:szCs w:val="26"/>
          <w:rtl/>
          <w:lang w:bidi="fa-IR"/>
        </w:rPr>
        <w:t>کمیته</w:t>
      </w:r>
      <w:r w:rsidRPr="009A0807"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ها</w:t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 به تشخیص رییس کمیته تشکیل خواه</w:t>
      </w:r>
      <w:r>
        <w:rPr>
          <w:rFonts w:cs="B Nazanin" w:hint="cs"/>
          <w:sz w:val="26"/>
          <w:szCs w:val="26"/>
          <w:rtl/>
          <w:lang w:bidi="fa-IR"/>
        </w:rPr>
        <w:t>ن</w:t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د شد. در هر صورت تعداد جلسات کمتر از یک جلسه در ماه نخواهد بود. </w:t>
      </w:r>
    </w:p>
    <w:p w14:paraId="140EEA3F" w14:textId="77777777" w:rsidR="00A06850" w:rsidRPr="00A06850" w:rsidRDefault="00A06850" w:rsidP="00A06850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A06850">
        <w:rPr>
          <w:rFonts w:cs="B Nazanin"/>
          <w:sz w:val="26"/>
          <w:szCs w:val="26"/>
          <w:rtl/>
          <w:lang w:bidi="fa-IR"/>
        </w:rPr>
        <w:t>در جلسات شورا/ستاد/کم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ته</w:t>
      </w:r>
      <w:r w:rsidRPr="00A06850">
        <w:rPr>
          <w:rFonts w:cs="B Nazanin"/>
          <w:sz w:val="26"/>
          <w:szCs w:val="26"/>
          <w:rtl/>
          <w:lang w:bidi="fa-IR"/>
        </w:rPr>
        <w:t xml:space="preserve"> که به ر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="00862A6F">
        <w:rPr>
          <w:rFonts w:cs="B Nazanin" w:hint="eastAsia"/>
          <w:sz w:val="26"/>
          <w:szCs w:val="26"/>
          <w:rtl/>
          <w:lang w:bidi="fa-IR"/>
        </w:rPr>
        <w:t>است</w:t>
      </w:r>
      <w:r w:rsidRPr="00A06850">
        <w:rPr>
          <w:rFonts w:cs="B Nazanin"/>
          <w:sz w:val="26"/>
          <w:szCs w:val="26"/>
          <w:rtl/>
          <w:lang w:bidi="fa-IR"/>
        </w:rPr>
        <w:t xml:space="preserve"> ر</w:t>
      </w:r>
      <w:r w:rsidRPr="00A06850">
        <w:rPr>
          <w:rFonts w:cs="B Nazanin" w:hint="cs"/>
          <w:sz w:val="26"/>
          <w:szCs w:val="26"/>
          <w:rtl/>
          <w:lang w:bidi="fa-IR"/>
        </w:rPr>
        <w:t>یی</w:t>
      </w:r>
      <w:r w:rsidRPr="00A06850">
        <w:rPr>
          <w:rFonts w:cs="B Nazanin" w:hint="eastAsia"/>
          <w:sz w:val="26"/>
          <w:szCs w:val="26"/>
          <w:rtl/>
          <w:lang w:bidi="fa-IR"/>
        </w:rPr>
        <w:t>س</w:t>
      </w:r>
      <w:r w:rsidRPr="00A06850">
        <w:rPr>
          <w:rFonts w:cs="B Nazanin"/>
          <w:sz w:val="26"/>
          <w:szCs w:val="26"/>
          <w:rtl/>
          <w:lang w:bidi="fa-IR"/>
        </w:rPr>
        <w:t xml:space="preserve"> کل سازمان برگزار خواهند شد، حضور دب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ر</w:t>
      </w:r>
      <w:r w:rsidRPr="00A06850">
        <w:rPr>
          <w:rFonts w:cs="B Nazanin"/>
          <w:sz w:val="26"/>
          <w:szCs w:val="26"/>
          <w:rtl/>
          <w:lang w:bidi="fa-IR"/>
        </w:rPr>
        <w:t xml:space="preserve"> شورا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معاونان الزام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است و دب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ران</w:t>
      </w:r>
      <w:r w:rsidRPr="00A06850">
        <w:rPr>
          <w:rFonts w:cs="B Nazanin"/>
          <w:sz w:val="26"/>
          <w:szCs w:val="26"/>
          <w:rtl/>
          <w:lang w:bidi="fa-IR"/>
        </w:rPr>
        <w:t xml:space="preserve"> ذ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ربط</w:t>
      </w:r>
      <w:r w:rsidRPr="00A06850">
        <w:rPr>
          <w:rFonts w:cs="B Nazanin"/>
          <w:sz w:val="26"/>
          <w:szCs w:val="26"/>
          <w:rtl/>
          <w:lang w:bidi="fa-IR"/>
        </w:rPr>
        <w:t xml:space="preserve"> موظفند به هنگام دعوت از اعضا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مجمع  از مد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رکل</w:t>
      </w:r>
      <w:r w:rsidRPr="00A06850">
        <w:rPr>
          <w:rFonts w:cs="B Nazanin"/>
          <w:sz w:val="26"/>
          <w:szCs w:val="26"/>
          <w:rtl/>
          <w:lang w:bidi="fa-IR"/>
        </w:rPr>
        <w:t xml:space="preserve"> دفتر ر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است</w:t>
      </w:r>
      <w:r w:rsidRPr="00A06850">
        <w:rPr>
          <w:rFonts w:cs="B Nazanin"/>
          <w:sz w:val="26"/>
          <w:szCs w:val="26"/>
          <w:rtl/>
          <w:lang w:bidi="fa-IR"/>
        </w:rPr>
        <w:t xml:space="preserve"> و امور ب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ن</w:t>
      </w:r>
      <w:r w:rsidR="00862A6F">
        <w:rPr>
          <w:rFonts w:ascii="Cambria" w:hAnsi="Cambria" w:cs="Cambria"/>
          <w:sz w:val="26"/>
          <w:szCs w:val="26"/>
          <w:rtl/>
          <w:lang w:bidi="fa-IR"/>
        </w:rPr>
        <w:softHyphen/>
      </w:r>
      <w:r w:rsidRPr="00A06850">
        <w:rPr>
          <w:rFonts w:cs="B Nazanin" w:hint="cs"/>
          <w:sz w:val="26"/>
          <w:szCs w:val="26"/>
          <w:rtl/>
          <w:lang w:bidi="fa-IR"/>
        </w:rPr>
        <w:t>الملل</w:t>
      </w:r>
      <w:r w:rsidRPr="00A06850">
        <w:rPr>
          <w:rFonts w:cs="B Nazanin"/>
          <w:sz w:val="26"/>
          <w:szCs w:val="26"/>
          <w:rtl/>
          <w:lang w:bidi="fa-IR"/>
        </w:rPr>
        <w:t xml:space="preserve"> به عنوان دب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ر</w:t>
      </w:r>
      <w:r w:rsidRPr="00A06850">
        <w:rPr>
          <w:rFonts w:cs="B Nazanin"/>
          <w:sz w:val="26"/>
          <w:szCs w:val="26"/>
          <w:rtl/>
          <w:lang w:bidi="fa-IR"/>
        </w:rPr>
        <w:t xml:space="preserve"> شورا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معاونان برا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شرکت در جلسات دعوت بعمل آورن</w:t>
      </w:r>
      <w:r w:rsidRPr="00A06850">
        <w:rPr>
          <w:rFonts w:cs="B Nazanin" w:hint="eastAsia"/>
          <w:sz w:val="26"/>
          <w:szCs w:val="26"/>
          <w:rtl/>
          <w:lang w:bidi="fa-IR"/>
        </w:rPr>
        <w:t>د</w:t>
      </w:r>
      <w:r w:rsidRPr="00A06850">
        <w:rPr>
          <w:rFonts w:cs="B Nazanin"/>
          <w:sz w:val="26"/>
          <w:szCs w:val="26"/>
          <w:rtl/>
          <w:lang w:bidi="fa-IR"/>
        </w:rPr>
        <w:t>.</w:t>
      </w:r>
    </w:p>
    <w:p w14:paraId="1B3D38F2" w14:textId="77777777" w:rsidR="00A06850" w:rsidRPr="00045EC6" w:rsidRDefault="00A06850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824846">
        <w:rPr>
          <w:rFonts w:cs="B Nazanin" w:hint="cs"/>
          <w:sz w:val="26"/>
          <w:szCs w:val="26"/>
          <w:rtl/>
          <w:lang w:bidi="fa-IR"/>
        </w:rPr>
        <w:t xml:space="preserve">به منظور هماهنگی و نظارت </w:t>
      </w:r>
      <w:r>
        <w:rPr>
          <w:rFonts w:cs="B Nazanin" w:hint="cs"/>
          <w:sz w:val="26"/>
          <w:szCs w:val="26"/>
          <w:rtl/>
          <w:lang w:bidi="fa-IR"/>
        </w:rPr>
        <w:t>دبیرخانه شورا</w:t>
      </w:r>
      <w:r w:rsidR="00AF36A6">
        <w:rPr>
          <w:rFonts w:cs="B Nazanin" w:hint="cs"/>
          <w:sz w:val="26"/>
          <w:szCs w:val="26"/>
          <w:rtl/>
          <w:lang w:bidi="fa-IR"/>
        </w:rPr>
        <w:t xml:space="preserve"> بر چگونگی عملکرد </w:t>
      </w:r>
      <w:r w:rsidRPr="00824846">
        <w:rPr>
          <w:rFonts w:cs="B Nazanin" w:hint="cs"/>
          <w:sz w:val="26"/>
          <w:szCs w:val="26"/>
          <w:rtl/>
          <w:lang w:bidi="fa-IR"/>
        </w:rPr>
        <w:t>کمیته</w:t>
      </w:r>
      <w:r w:rsidRPr="00824846">
        <w:rPr>
          <w:rFonts w:cs="B Nazanin"/>
          <w:sz w:val="26"/>
          <w:szCs w:val="26"/>
          <w:rtl/>
          <w:lang w:bidi="fa-IR"/>
        </w:rPr>
        <w:softHyphen/>
      </w:r>
      <w:r w:rsidRPr="00824846">
        <w:rPr>
          <w:rFonts w:cs="B Nazanin" w:hint="cs"/>
          <w:sz w:val="26"/>
          <w:szCs w:val="26"/>
          <w:rtl/>
          <w:lang w:bidi="fa-IR"/>
        </w:rPr>
        <w:t>ها، کلیه جلسات کمیته</w:t>
      </w:r>
      <w:r w:rsidRPr="00824846">
        <w:rPr>
          <w:rFonts w:cs="B Nazanin"/>
          <w:sz w:val="26"/>
          <w:szCs w:val="26"/>
          <w:rtl/>
          <w:lang w:bidi="fa-IR"/>
        </w:rPr>
        <w:softHyphen/>
      </w:r>
      <w:r w:rsidRPr="00824846">
        <w:rPr>
          <w:rFonts w:cs="B Nazanin" w:hint="cs"/>
          <w:sz w:val="26"/>
          <w:szCs w:val="26"/>
          <w:rtl/>
          <w:lang w:bidi="fa-IR"/>
        </w:rPr>
        <w:t xml:space="preserve">ها با حضور نماینده </w:t>
      </w:r>
      <w:r w:rsidRPr="00045EC6">
        <w:rPr>
          <w:rFonts w:cs="B Nazanin" w:hint="cs"/>
          <w:sz w:val="26"/>
          <w:szCs w:val="26"/>
          <w:rtl/>
          <w:lang w:bidi="fa-IR"/>
        </w:rPr>
        <w:t xml:space="preserve">دبیرخانه شورا </w:t>
      </w:r>
      <w:r w:rsidRPr="00824846">
        <w:rPr>
          <w:rFonts w:cs="B Nazanin" w:hint="cs"/>
          <w:sz w:val="26"/>
          <w:szCs w:val="26"/>
          <w:rtl/>
          <w:lang w:bidi="fa-IR"/>
        </w:rPr>
        <w:t>تشکیل می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>شوند. دبیران کمیته</w:t>
      </w:r>
      <w:r w:rsidRPr="00824846">
        <w:rPr>
          <w:rFonts w:cs="B Nazanin"/>
          <w:sz w:val="26"/>
          <w:szCs w:val="26"/>
          <w:rtl/>
          <w:lang w:bidi="fa-IR"/>
        </w:rPr>
        <w:softHyphen/>
      </w:r>
      <w:r w:rsidRPr="00824846">
        <w:rPr>
          <w:rFonts w:cs="B Nazanin" w:hint="cs"/>
          <w:sz w:val="26"/>
          <w:szCs w:val="26"/>
          <w:rtl/>
          <w:lang w:bidi="fa-IR"/>
        </w:rPr>
        <w:t xml:space="preserve">ها موظفند به هنگام دعوت از اعضای کمیته از مدیرکل دفتر بودجه و نوسازی اداری به عنوان مسئول </w:t>
      </w:r>
      <w:r w:rsidRPr="00045EC6">
        <w:rPr>
          <w:rFonts w:cs="B Nazanin" w:hint="cs"/>
          <w:sz w:val="26"/>
          <w:szCs w:val="26"/>
          <w:rtl/>
          <w:lang w:bidi="fa-IR"/>
        </w:rPr>
        <w:t>دبیرخانه شورا</w:t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 برای شرکت در جلسات دعوت بعمل آورند.</w:t>
      </w:r>
    </w:p>
    <w:p w14:paraId="16BE6F63" w14:textId="77777777" w:rsidR="00976EFB" w:rsidRDefault="00976EFB" w:rsidP="007F21FE">
      <w:pPr>
        <w:pStyle w:val="Heading1"/>
        <w:rPr>
          <w:rtl/>
        </w:rPr>
      </w:pPr>
      <w:bookmarkStart w:id="12" w:name="_Toc121556645"/>
      <w:r>
        <w:rPr>
          <w:rFonts w:hint="cs"/>
          <w:rtl/>
        </w:rPr>
        <w:t>گزارش</w:t>
      </w:r>
      <w:r w:rsidR="007F21FE">
        <w:rPr>
          <w:rtl/>
        </w:rPr>
        <w:softHyphen/>
      </w:r>
      <w:r>
        <w:rPr>
          <w:rFonts w:hint="cs"/>
          <w:rtl/>
        </w:rPr>
        <w:t>دهی</w:t>
      </w:r>
      <w:bookmarkEnd w:id="12"/>
    </w:p>
    <w:p w14:paraId="22C3E9C8" w14:textId="77777777" w:rsidR="00045EC6" w:rsidRDefault="00740249" w:rsidP="00862A6F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</w:rPr>
      </w:pPr>
      <w:r w:rsidRPr="00740249">
        <w:rPr>
          <w:rFonts w:cs="B Nazanin"/>
          <w:sz w:val="26"/>
          <w:szCs w:val="26"/>
          <w:rtl/>
          <w:lang w:bidi="fa-IR"/>
        </w:rPr>
        <w:t>پ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ش</w:t>
      </w:r>
      <w:r w:rsidRPr="00740249">
        <w:rPr>
          <w:rFonts w:cs="B Nazanin"/>
          <w:sz w:val="26"/>
          <w:szCs w:val="26"/>
          <w:rtl/>
          <w:lang w:bidi="fa-IR"/>
        </w:rPr>
        <w:t xml:space="preserve"> نو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س</w:t>
      </w:r>
      <w:r w:rsidRPr="00740249">
        <w:rPr>
          <w:rFonts w:cs="B Nazanin"/>
          <w:sz w:val="26"/>
          <w:szCs w:val="26"/>
          <w:rtl/>
          <w:lang w:bidi="fa-IR"/>
        </w:rPr>
        <w:t xml:space="preserve"> مصوبات جلسات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/>
          <w:sz w:val="26"/>
          <w:szCs w:val="26"/>
          <w:rtl/>
          <w:lang w:bidi="fa-IR"/>
        </w:rPr>
        <w:t xml:space="preserve"> که به ر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است</w:t>
      </w:r>
      <w:r w:rsidRPr="00740249">
        <w:rPr>
          <w:rFonts w:cs="B Nazanin"/>
          <w:sz w:val="26"/>
          <w:szCs w:val="26"/>
          <w:rtl/>
          <w:lang w:bidi="fa-IR"/>
        </w:rPr>
        <w:t xml:space="preserve"> ر</w:t>
      </w:r>
      <w:r w:rsidRPr="00740249">
        <w:rPr>
          <w:rFonts w:cs="B Nazanin" w:hint="cs"/>
          <w:sz w:val="26"/>
          <w:szCs w:val="26"/>
          <w:rtl/>
          <w:lang w:bidi="fa-IR"/>
        </w:rPr>
        <w:t>یی</w:t>
      </w:r>
      <w:r w:rsidRPr="00740249">
        <w:rPr>
          <w:rFonts w:cs="B Nazanin" w:hint="eastAsia"/>
          <w:sz w:val="26"/>
          <w:szCs w:val="26"/>
          <w:rtl/>
          <w:lang w:bidi="fa-IR"/>
        </w:rPr>
        <w:t>س</w:t>
      </w:r>
      <w:r w:rsidRPr="00740249">
        <w:rPr>
          <w:rFonts w:cs="B Nazanin"/>
          <w:sz w:val="26"/>
          <w:szCs w:val="26"/>
          <w:rtl/>
          <w:lang w:bidi="fa-IR"/>
        </w:rPr>
        <w:t xml:space="preserve"> کل سازمان تشک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ل</w:t>
      </w:r>
      <w:r w:rsidRPr="00740249">
        <w:rPr>
          <w:rFonts w:cs="B Nazanin"/>
          <w:sz w:val="26"/>
          <w:szCs w:val="26"/>
          <w:rtl/>
          <w:lang w:bidi="fa-IR"/>
        </w:rPr>
        <w:t xml:space="preserve"> م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="00045EC6">
        <w:rPr>
          <w:rFonts w:cs="B Nazanin"/>
          <w:sz w:val="26"/>
          <w:szCs w:val="26"/>
          <w:lang w:bidi="fa-IR"/>
        </w:rPr>
        <w:softHyphen/>
      </w:r>
      <w:r w:rsidRPr="00740249">
        <w:rPr>
          <w:rFonts w:cs="B Nazanin" w:hint="cs"/>
          <w:sz w:val="26"/>
          <w:szCs w:val="26"/>
          <w:rtl/>
          <w:lang w:bidi="fa-IR"/>
        </w:rPr>
        <w:t>شوند،</w:t>
      </w:r>
      <w:r w:rsidRPr="00740249">
        <w:rPr>
          <w:rFonts w:cs="B Nazanin"/>
          <w:sz w:val="26"/>
          <w:szCs w:val="26"/>
          <w:rtl/>
          <w:lang w:bidi="fa-IR"/>
        </w:rPr>
        <w:t xml:space="preserve"> توسط دب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ر</w:t>
      </w:r>
      <w:r w:rsidRPr="00740249">
        <w:rPr>
          <w:rFonts w:cs="B Nazanin"/>
          <w:sz w:val="26"/>
          <w:szCs w:val="26"/>
          <w:rtl/>
          <w:lang w:bidi="fa-IR"/>
        </w:rPr>
        <w:t xml:space="preserve"> جلسه تدو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ن</w:t>
      </w:r>
      <w:r w:rsidRPr="00740249">
        <w:rPr>
          <w:rFonts w:cs="B Nazanin"/>
          <w:sz w:val="26"/>
          <w:szCs w:val="26"/>
          <w:rtl/>
          <w:lang w:bidi="fa-IR"/>
        </w:rPr>
        <w:t xml:space="preserve"> گرد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ده</w:t>
      </w:r>
      <w:r w:rsidRPr="00740249">
        <w:rPr>
          <w:rFonts w:cs="B Nazanin"/>
          <w:sz w:val="26"/>
          <w:szCs w:val="26"/>
          <w:rtl/>
          <w:lang w:bidi="fa-IR"/>
        </w:rPr>
        <w:t xml:space="preserve"> و به مد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رکل</w:t>
      </w:r>
      <w:r w:rsidRPr="00740249">
        <w:rPr>
          <w:rFonts w:cs="B Nazanin"/>
          <w:sz w:val="26"/>
          <w:szCs w:val="26"/>
          <w:rtl/>
          <w:lang w:bidi="fa-IR"/>
        </w:rPr>
        <w:t xml:space="preserve"> دفتر ر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است</w:t>
      </w:r>
      <w:r w:rsidRPr="00740249">
        <w:rPr>
          <w:rFonts w:cs="B Nazanin"/>
          <w:sz w:val="26"/>
          <w:szCs w:val="26"/>
          <w:rtl/>
          <w:lang w:bidi="fa-IR"/>
        </w:rPr>
        <w:t xml:space="preserve"> و امور ب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ن</w:t>
      </w:r>
      <w:r w:rsidR="00045EC6">
        <w:rPr>
          <w:rFonts w:cs="B Nazanin"/>
          <w:sz w:val="26"/>
          <w:szCs w:val="26"/>
          <w:lang w:bidi="fa-IR"/>
        </w:rPr>
        <w:softHyphen/>
      </w:r>
      <w:r w:rsidRPr="00740249">
        <w:rPr>
          <w:rFonts w:cs="B Nazanin" w:hint="cs"/>
          <w:sz w:val="26"/>
          <w:szCs w:val="26"/>
          <w:rtl/>
          <w:lang w:bidi="fa-IR"/>
        </w:rPr>
        <w:t>الملل</w:t>
      </w:r>
      <w:r w:rsidRPr="00740249">
        <w:rPr>
          <w:rFonts w:cs="B Nazanin"/>
          <w:sz w:val="26"/>
          <w:szCs w:val="26"/>
          <w:rtl/>
          <w:lang w:bidi="fa-IR"/>
        </w:rPr>
        <w:t xml:space="preserve"> ارائه خواهد شد تا پس از مشورت با ر</w:t>
      </w:r>
      <w:r w:rsidRPr="00740249">
        <w:rPr>
          <w:rFonts w:cs="B Nazanin" w:hint="cs"/>
          <w:sz w:val="26"/>
          <w:szCs w:val="26"/>
          <w:rtl/>
          <w:lang w:bidi="fa-IR"/>
        </w:rPr>
        <w:t>یی</w:t>
      </w:r>
      <w:r w:rsidRPr="00740249">
        <w:rPr>
          <w:rFonts w:cs="B Nazanin" w:hint="eastAsia"/>
          <w:sz w:val="26"/>
          <w:szCs w:val="26"/>
          <w:rtl/>
          <w:lang w:bidi="fa-IR"/>
        </w:rPr>
        <w:t>س</w:t>
      </w:r>
      <w:r w:rsidRPr="00740249">
        <w:rPr>
          <w:rFonts w:cs="B Nazanin"/>
          <w:sz w:val="26"/>
          <w:szCs w:val="26"/>
          <w:rtl/>
          <w:lang w:bidi="fa-IR"/>
        </w:rPr>
        <w:t xml:space="preserve"> کل سازمان ابلاغ شوند. نحوه ابلاغ براساس توافق دب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ر</w:t>
      </w:r>
      <w:r w:rsidRPr="00740249">
        <w:rPr>
          <w:rFonts w:cs="B Nazanin"/>
          <w:sz w:val="26"/>
          <w:szCs w:val="26"/>
          <w:rtl/>
          <w:lang w:bidi="fa-IR"/>
        </w:rPr>
        <w:t xml:space="preserve"> شورا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/>
          <w:sz w:val="26"/>
          <w:szCs w:val="26"/>
          <w:rtl/>
          <w:lang w:bidi="fa-IR"/>
        </w:rPr>
        <w:t xml:space="preserve"> معاونان و دب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ر</w:t>
      </w:r>
      <w:r w:rsidRPr="00740249">
        <w:rPr>
          <w:rFonts w:cs="B Nazanin"/>
          <w:sz w:val="26"/>
          <w:szCs w:val="26"/>
          <w:rtl/>
          <w:lang w:bidi="fa-IR"/>
        </w:rPr>
        <w:t xml:space="preserve"> جلسه تع</w:t>
      </w:r>
      <w:r w:rsidRPr="00740249">
        <w:rPr>
          <w:rFonts w:cs="B Nazanin" w:hint="cs"/>
          <w:sz w:val="26"/>
          <w:szCs w:val="26"/>
          <w:rtl/>
          <w:lang w:bidi="fa-IR"/>
        </w:rPr>
        <w:t>یی</w:t>
      </w:r>
      <w:r w:rsidRPr="00740249">
        <w:rPr>
          <w:rFonts w:cs="B Nazanin" w:hint="eastAsia"/>
          <w:sz w:val="26"/>
          <w:szCs w:val="26"/>
          <w:rtl/>
          <w:lang w:bidi="fa-IR"/>
        </w:rPr>
        <w:t>ن</w:t>
      </w:r>
      <w:r w:rsidRPr="00740249">
        <w:rPr>
          <w:rFonts w:cs="B Nazanin"/>
          <w:sz w:val="26"/>
          <w:szCs w:val="26"/>
          <w:rtl/>
          <w:lang w:bidi="fa-IR"/>
        </w:rPr>
        <w:t xml:space="preserve"> خو</w:t>
      </w:r>
      <w:r w:rsidRPr="00740249">
        <w:rPr>
          <w:rFonts w:cs="B Nazanin" w:hint="eastAsia"/>
          <w:sz w:val="26"/>
          <w:szCs w:val="26"/>
          <w:rtl/>
          <w:lang w:bidi="fa-IR"/>
        </w:rPr>
        <w:t>اهد</w:t>
      </w:r>
      <w:r w:rsidRPr="00740249">
        <w:rPr>
          <w:rFonts w:cs="B Nazanin"/>
          <w:sz w:val="26"/>
          <w:szCs w:val="26"/>
          <w:rtl/>
          <w:lang w:bidi="fa-IR"/>
        </w:rPr>
        <w:t xml:space="preserve"> شد. در هر صورت مسئول</w:t>
      </w:r>
      <w:r w:rsidR="00862A6F">
        <w:rPr>
          <w:rFonts w:cs="B Nazanin" w:hint="cs"/>
          <w:sz w:val="26"/>
          <w:szCs w:val="26"/>
          <w:rtl/>
          <w:lang w:bidi="fa-IR"/>
        </w:rPr>
        <w:t>یت</w:t>
      </w:r>
      <w:r w:rsidRPr="00740249">
        <w:rPr>
          <w:rFonts w:cs="B Nazanin"/>
          <w:sz w:val="26"/>
          <w:szCs w:val="26"/>
          <w:rtl/>
          <w:lang w:bidi="fa-IR"/>
        </w:rPr>
        <w:t xml:space="preserve"> اصل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/>
          <w:sz w:val="26"/>
          <w:szCs w:val="26"/>
          <w:rtl/>
          <w:lang w:bidi="fa-IR"/>
        </w:rPr>
        <w:t xml:space="preserve"> پ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گ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ر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/>
          <w:sz w:val="26"/>
          <w:szCs w:val="26"/>
          <w:rtl/>
          <w:lang w:bidi="fa-IR"/>
        </w:rPr>
        <w:t xml:space="preserve"> و نظارت بر اجرا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/>
          <w:sz w:val="26"/>
          <w:szCs w:val="26"/>
          <w:rtl/>
          <w:lang w:bidi="fa-IR"/>
        </w:rPr>
        <w:t xml:space="preserve"> مصوبات چن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ن</w:t>
      </w:r>
      <w:r w:rsidRPr="00740249">
        <w:rPr>
          <w:rFonts w:cs="B Nazanin"/>
          <w:sz w:val="26"/>
          <w:szCs w:val="26"/>
          <w:rtl/>
          <w:lang w:bidi="fa-IR"/>
        </w:rPr>
        <w:t xml:space="preserve"> جلسات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/>
          <w:sz w:val="26"/>
          <w:szCs w:val="26"/>
          <w:rtl/>
          <w:lang w:bidi="fa-IR"/>
        </w:rPr>
        <w:t xml:space="preserve"> </w:t>
      </w:r>
      <w:r w:rsidR="00862A6F">
        <w:rPr>
          <w:rFonts w:cs="B Nazanin" w:hint="cs"/>
          <w:sz w:val="26"/>
          <w:szCs w:val="26"/>
          <w:rtl/>
          <w:lang w:bidi="fa-IR"/>
        </w:rPr>
        <w:t xml:space="preserve">با </w:t>
      </w:r>
      <w:r w:rsidRPr="00740249">
        <w:rPr>
          <w:rFonts w:cs="B Nazanin"/>
          <w:sz w:val="26"/>
          <w:szCs w:val="26"/>
          <w:rtl/>
          <w:lang w:bidi="fa-IR"/>
        </w:rPr>
        <w:t>دب</w:t>
      </w:r>
      <w:r w:rsidRPr="00740249">
        <w:rPr>
          <w:rFonts w:cs="B Nazanin" w:hint="cs"/>
          <w:sz w:val="26"/>
          <w:szCs w:val="26"/>
          <w:rtl/>
          <w:lang w:bidi="fa-IR"/>
        </w:rPr>
        <w:t>ی</w:t>
      </w:r>
      <w:r w:rsidRPr="00740249">
        <w:rPr>
          <w:rFonts w:cs="B Nazanin" w:hint="eastAsia"/>
          <w:sz w:val="26"/>
          <w:szCs w:val="26"/>
          <w:rtl/>
          <w:lang w:bidi="fa-IR"/>
        </w:rPr>
        <w:t>ر</w:t>
      </w:r>
      <w:r w:rsidRPr="00740249">
        <w:rPr>
          <w:rFonts w:cs="B Nazanin"/>
          <w:sz w:val="26"/>
          <w:szCs w:val="26"/>
          <w:rtl/>
          <w:lang w:bidi="fa-IR"/>
        </w:rPr>
        <w:t xml:space="preserve"> جلسه خواهد بود.</w:t>
      </w:r>
      <w:r w:rsidR="00045EC6">
        <w:rPr>
          <w:rFonts w:cs="B Nazanin"/>
          <w:sz w:val="26"/>
          <w:szCs w:val="26"/>
          <w:lang w:bidi="fa-IR"/>
        </w:rPr>
        <w:t xml:space="preserve"> </w:t>
      </w:r>
    </w:p>
    <w:p w14:paraId="50EC55B4" w14:textId="77777777" w:rsidR="00045EC6" w:rsidRPr="00D94EC4" w:rsidRDefault="00D94EC4" w:rsidP="007D021E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</w:rPr>
      </w:pPr>
      <w:r>
        <w:rPr>
          <w:rFonts w:cs="B Nazanin" w:hint="cs"/>
          <w:sz w:val="26"/>
          <w:szCs w:val="26"/>
          <w:rtl/>
          <w:lang w:bidi="fa-IR"/>
        </w:rPr>
        <w:t>شورای راه</w:t>
      </w:r>
      <w:r w:rsidRPr="00D94EC4">
        <w:rPr>
          <w:rFonts w:cs="B Nazanin" w:hint="cs"/>
          <w:sz w:val="26"/>
          <w:szCs w:val="26"/>
          <w:rtl/>
          <w:lang w:bidi="fa-IR"/>
        </w:rPr>
        <w:t xml:space="preserve">بری توسعه مدیریت </w:t>
      </w:r>
      <w:r w:rsidR="00045EC6" w:rsidRPr="00D94EC4">
        <w:rPr>
          <w:rFonts w:cs="B Nazanin" w:hint="cs"/>
          <w:sz w:val="26"/>
          <w:szCs w:val="26"/>
          <w:rtl/>
          <w:lang w:bidi="fa-IR"/>
        </w:rPr>
        <w:t>در هر فصل حداقل یک جلسه خواهد داشت. دبیرخانه شورا موظف است گزارش عملکرد برنامه</w:t>
      </w:r>
      <w:r w:rsidR="00045EC6" w:rsidRPr="00D94EC4">
        <w:rPr>
          <w:rFonts w:cs="B Nazanin"/>
          <w:sz w:val="26"/>
          <w:szCs w:val="26"/>
          <w:rtl/>
          <w:lang w:bidi="fa-IR"/>
        </w:rPr>
        <w:softHyphen/>
      </w:r>
      <w:r w:rsidR="00045EC6" w:rsidRPr="00D94EC4">
        <w:rPr>
          <w:rFonts w:cs="B Nazanin" w:hint="cs"/>
          <w:sz w:val="26"/>
          <w:szCs w:val="26"/>
          <w:rtl/>
          <w:lang w:bidi="fa-IR"/>
        </w:rPr>
        <w:t xml:space="preserve">های تدوین شده را در مقاطع زمانی سه ماهه به اعضای </w:t>
      </w:r>
      <w:r w:rsidR="00045EC6" w:rsidRPr="00D94EC4">
        <w:rPr>
          <w:rFonts w:cs="Calibri" w:hint="cs"/>
          <w:sz w:val="26"/>
          <w:szCs w:val="26"/>
          <w:rtl/>
          <w:lang w:bidi="fa-IR"/>
        </w:rPr>
        <w:t>"</w:t>
      </w:r>
      <w:r w:rsidR="00045EC6" w:rsidRPr="00D94EC4">
        <w:rPr>
          <w:rFonts w:cs="B Nazanin" w:hint="cs"/>
          <w:sz w:val="26"/>
          <w:szCs w:val="26"/>
          <w:rtl/>
          <w:lang w:bidi="fa-IR"/>
        </w:rPr>
        <w:t>شورا</w:t>
      </w:r>
      <w:r w:rsidR="00045EC6" w:rsidRPr="00D94EC4">
        <w:rPr>
          <w:rFonts w:cs="Calibri" w:hint="cs"/>
          <w:sz w:val="26"/>
          <w:szCs w:val="26"/>
          <w:rtl/>
          <w:lang w:bidi="fa-IR"/>
        </w:rPr>
        <w:t>"</w:t>
      </w:r>
      <w:r w:rsidR="00045EC6" w:rsidRPr="00D94EC4">
        <w:rPr>
          <w:rFonts w:cs="B Nazanin" w:hint="cs"/>
          <w:sz w:val="26"/>
          <w:szCs w:val="26"/>
          <w:rtl/>
          <w:lang w:bidi="fa-IR"/>
        </w:rPr>
        <w:t xml:space="preserve">  ارائه نموده و در صورت لزوم گزارش را در جلسه </w:t>
      </w:r>
      <w:r w:rsidR="00045EC6" w:rsidRPr="00D94EC4">
        <w:rPr>
          <w:rFonts w:cs="Calibri" w:hint="cs"/>
          <w:sz w:val="26"/>
          <w:szCs w:val="26"/>
          <w:rtl/>
          <w:lang w:bidi="fa-IR"/>
        </w:rPr>
        <w:t>"</w:t>
      </w:r>
      <w:r w:rsidR="00045EC6" w:rsidRPr="00D94EC4">
        <w:rPr>
          <w:rFonts w:cs="B Nazanin" w:hint="cs"/>
          <w:sz w:val="26"/>
          <w:szCs w:val="26"/>
          <w:rtl/>
          <w:lang w:bidi="fa-IR"/>
        </w:rPr>
        <w:t>شورا</w:t>
      </w:r>
      <w:r w:rsidR="00045EC6" w:rsidRPr="00D94EC4">
        <w:rPr>
          <w:rFonts w:cs="Calibri" w:hint="cs"/>
          <w:sz w:val="26"/>
          <w:szCs w:val="26"/>
          <w:rtl/>
          <w:lang w:bidi="fa-IR"/>
        </w:rPr>
        <w:t>"</w:t>
      </w:r>
      <w:r w:rsidR="00045EC6" w:rsidRPr="00D94EC4">
        <w:rPr>
          <w:rFonts w:cs="B Nazanin" w:hint="cs"/>
          <w:sz w:val="26"/>
          <w:szCs w:val="26"/>
          <w:rtl/>
          <w:lang w:bidi="fa-IR"/>
        </w:rPr>
        <w:t xml:space="preserve"> طرح نماید. کلیه واحدهای ستادی و ادارات کل امور مالیاتی موظف به همکاری با دبیرخانه شورا براساس برنامه</w:t>
      </w:r>
      <w:r w:rsidR="00045EC6" w:rsidRPr="00D94EC4">
        <w:rPr>
          <w:rFonts w:cs="B Nazanin"/>
          <w:sz w:val="26"/>
          <w:szCs w:val="26"/>
          <w:rtl/>
          <w:lang w:bidi="fa-IR"/>
        </w:rPr>
        <w:softHyphen/>
      </w:r>
      <w:r w:rsidR="00045EC6" w:rsidRPr="00D94EC4">
        <w:rPr>
          <w:rFonts w:cs="B Nazanin" w:hint="cs"/>
          <w:sz w:val="26"/>
          <w:szCs w:val="26"/>
          <w:rtl/>
          <w:lang w:bidi="fa-IR"/>
        </w:rPr>
        <w:t>های عملیاتی و زمان</w:t>
      </w:r>
      <w:r w:rsidR="00045EC6" w:rsidRPr="00D94EC4">
        <w:rPr>
          <w:rFonts w:cs="B Nazanin"/>
          <w:sz w:val="26"/>
          <w:szCs w:val="26"/>
          <w:rtl/>
          <w:lang w:bidi="fa-IR"/>
        </w:rPr>
        <w:softHyphen/>
      </w:r>
      <w:r w:rsidR="00045EC6" w:rsidRPr="00D94EC4">
        <w:rPr>
          <w:rFonts w:cs="B Nazanin" w:hint="cs"/>
          <w:sz w:val="26"/>
          <w:szCs w:val="26"/>
          <w:rtl/>
          <w:lang w:bidi="fa-IR"/>
        </w:rPr>
        <w:t>بندی</w:t>
      </w:r>
      <w:r w:rsidR="007D021E">
        <w:rPr>
          <w:rFonts w:cs="B Nazanin"/>
          <w:sz w:val="26"/>
          <w:szCs w:val="26"/>
          <w:rtl/>
          <w:lang w:bidi="fa-IR"/>
        </w:rPr>
        <w:softHyphen/>
      </w:r>
      <w:r w:rsidR="007D021E">
        <w:rPr>
          <w:rFonts w:cs="B Nazanin"/>
          <w:sz w:val="26"/>
          <w:szCs w:val="26"/>
          <w:rtl/>
          <w:lang w:bidi="fa-IR"/>
        </w:rPr>
        <w:softHyphen/>
      </w:r>
      <w:r w:rsidR="00045EC6" w:rsidRPr="00D94EC4">
        <w:rPr>
          <w:rFonts w:cs="B Nazanin" w:hint="cs"/>
          <w:sz w:val="26"/>
          <w:szCs w:val="26"/>
          <w:rtl/>
          <w:lang w:bidi="fa-IR"/>
        </w:rPr>
        <w:t>های تدوین شده توسط دبیرخانه شورا می</w:t>
      </w:r>
      <w:r w:rsidR="00045EC6" w:rsidRPr="00D94EC4">
        <w:rPr>
          <w:rFonts w:cs="B Nazanin"/>
          <w:sz w:val="26"/>
          <w:szCs w:val="26"/>
          <w:rtl/>
          <w:lang w:bidi="fa-IR"/>
        </w:rPr>
        <w:softHyphen/>
      </w:r>
      <w:r w:rsidR="00045EC6" w:rsidRPr="00D94EC4">
        <w:rPr>
          <w:rFonts w:cs="B Nazanin" w:hint="cs"/>
          <w:sz w:val="26"/>
          <w:szCs w:val="26"/>
          <w:rtl/>
          <w:lang w:bidi="fa-IR"/>
        </w:rPr>
        <w:t>باشند.</w:t>
      </w:r>
    </w:p>
    <w:p w14:paraId="15A0AF23" w14:textId="77777777" w:rsidR="00045EC6" w:rsidRDefault="00045EC6" w:rsidP="00D94EC4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</w:rPr>
      </w:pPr>
      <w:r w:rsidRPr="00824846">
        <w:rPr>
          <w:rFonts w:cs="B Nazanin" w:hint="cs"/>
          <w:sz w:val="26"/>
          <w:szCs w:val="26"/>
          <w:rtl/>
          <w:lang w:bidi="fa-IR"/>
        </w:rPr>
        <w:t xml:space="preserve">دبیران </w:t>
      </w:r>
      <w:r w:rsidR="00D94EC4">
        <w:rPr>
          <w:rFonts w:cs="B Nazanin" w:hint="cs"/>
          <w:sz w:val="26"/>
          <w:szCs w:val="26"/>
          <w:rtl/>
          <w:lang w:bidi="fa-IR"/>
        </w:rPr>
        <w:t>شورا/ستاد/</w:t>
      </w:r>
      <w:r w:rsidRPr="00824846">
        <w:rPr>
          <w:rFonts w:cs="B Nazanin" w:hint="cs"/>
          <w:sz w:val="26"/>
          <w:szCs w:val="26"/>
          <w:rtl/>
          <w:lang w:bidi="fa-IR"/>
        </w:rPr>
        <w:t>کمیته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>ها مسئولیت اصلی اجرای وظایف دبیرخانه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>ای از جمله انجام مکاتبات و پیگیری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>های مربوطه، ارائه گزارشات، پیگیری اجرای برنامه عملیاتی کمیته، تشکیل جلسات و صدور دعوت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 xml:space="preserve">نامه، هماهنگی با اعضای کمیته، هماهنگی و تعامل با </w:t>
      </w:r>
      <w:r w:rsidRPr="00824846">
        <w:rPr>
          <w:rFonts w:cs="B Nazanin" w:hint="cs"/>
          <w:sz w:val="24"/>
          <w:szCs w:val="24"/>
          <w:rtl/>
          <w:lang w:bidi="fa-IR"/>
        </w:rPr>
        <w:t>دبیرخانه شور</w:t>
      </w:r>
      <w:r>
        <w:rPr>
          <w:rFonts w:cs="B Nazanin" w:hint="cs"/>
          <w:sz w:val="24"/>
          <w:szCs w:val="24"/>
          <w:rtl/>
          <w:lang w:bidi="fa-IR"/>
        </w:rPr>
        <w:t>ا</w:t>
      </w:r>
      <w:r w:rsidRPr="00824846">
        <w:rPr>
          <w:rFonts w:cs="B Nazanin" w:hint="cs"/>
          <w:sz w:val="26"/>
          <w:szCs w:val="26"/>
          <w:rtl/>
          <w:lang w:bidi="fa-IR"/>
        </w:rPr>
        <w:t xml:space="preserve"> و همچنین نظارت بر عملکرد کارگروه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>های زیرمجموعه، طرح مصوبات کارگروه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>های زیرمجموعه در</w:t>
      </w:r>
      <w:r w:rsidR="00D94EC4">
        <w:rPr>
          <w:rFonts w:cs="B Nazanin" w:hint="cs"/>
          <w:sz w:val="26"/>
          <w:szCs w:val="26"/>
          <w:rtl/>
          <w:lang w:bidi="fa-IR"/>
        </w:rPr>
        <w:t xml:space="preserve"> شورا/ ستاد/</w:t>
      </w:r>
      <w:r w:rsidRPr="00824846">
        <w:rPr>
          <w:rFonts w:cs="B Nazanin" w:hint="cs"/>
          <w:sz w:val="26"/>
          <w:szCs w:val="26"/>
          <w:rtl/>
          <w:lang w:bidi="fa-IR"/>
        </w:rPr>
        <w:t>کمیته و پیگیری و نظارت بر چگونگی اجرای مصوبات در سطح ستاد و ادارات کل امور ما</w:t>
      </w:r>
      <w:r w:rsidR="00D94EC4">
        <w:rPr>
          <w:rFonts w:cs="B Nazanin" w:hint="cs"/>
          <w:sz w:val="26"/>
          <w:szCs w:val="26"/>
          <w:rtl/>
          <w:lang w:bidi="fa-IR"/>
        </w:rPr>
        <w:t>لیاتی و ارائه گزارش</w:t>
      </w:r>
      <w:r w:rsidR="00D94EC4">
        <w:rPr>
          <w:rFonts w:cs="B Nazanin" w:hint="cs"/>
          <w:sz w:val="26"/>
          <w:szCs w:val="26"/>
          <w:rtl/>
          <w:lang w:bidi="fa-IR"/>
        </w:rPr>
        <w:softHyphen/>
        <w:t>های دوره</w:t>
      </w:r>
      <w:r w:rsidR="00D94EC4">
        <w:rPr>
          <w:rFonts w:cs="B Nazanin" w:hint="cs"/>
          <w:sz w:val="26"/>
          <w:szCs w:val="26"/>
          <w:rtl/>
          <w:lang w:bidi="fa-IR"/>
        </w:rPr>
        <w:softHyphen/>
        <w:t xml:space="preserve">ای </w:t>
      </w:r>
      <w:r w:rsidRPr="00824846">
        <w:rPr>
          <w:rFonts w:cs="B Nazanin" w:hint="cs"/>
          <w:sz w:val="26"/>
          <w:szCs w:val="26"/>
          <w:rtl/>
          <w:lang w:bidi="fa-IR"/>
        </w:rPr>
        <w:t>در این زمینه را بر عهده دارند.</w:t>
      </w:r>
    </w:p>
    <w:p w14:paraId="506B95E6" w14:textId="77777777" w:rsidR="00A06850" w:rsidRDefault="00A06850" w:rsidP="00D94EC4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</w:rPr>
      </w:pPr>
      <w:r w:rsidRPr="00824846">
        <w:rPr>
          <w:rFonts w:cs="B Nazanin" w:hint="cs"/>
          <w:sz w:val="26"/>
          <w:szCs w:val="26"/>
          <w:rtl/>
          <w:lang w:bidi="fa-IR"/>
        </w:rPr>
        <w:t xml:space="preserve">دبیران </w:t>
      </w:r>
      <w:r w:rsidR="00D94EC4">
        <w:rPr>
          <w:rFonts w:cs="B Nazanin" w:hint="cs"/>
          <w:sz w:val="26"/>
          <w:szCs w:val="26"/>
          <w:rtl/>
          <w:lang w:bidi="fa-IR"/>
        </w:rPr>
        <w:t>شورا/ستاد/</w:t>
      </w:r>
      <w:r w:rsidRPr="00824846">
        <w:rPr>
          <w:rFonts w:cs="B Nazanin" w:hint="cs"/>
          <w:sz w:val="26"/>
          <w:szCs w:val="26"/>
          <w:rtl/>
          <w:lang w:bidi="fa-IR"/>
        </w:rPr>
        <w:t>کمیته</w:t>
      </w:r>
      <w:r w:rsidRPr="00824846">
        <w:rPr>
          <w:rFonts w:cs="B Nazanin"/>
          <w:sz w:val="26"/>
          <w:szCs w:val="26"/>
          <w:rtl/>
          <w:lang w:bidi="fa-IR"/>
        </w:rPr>
        <w:softHyphen/>
      </w:r>
      <w:r w:rsidRPr="00824846">
        <w:rPr>
          <w:rFonts w:cs="B Nazanin" w:hint="cs"/>
          <w:sz w:val="26"/>
          <w:szCs w:val="26"/>
          <w:rtl/>
          <w:lang w:bidi="fa-IR"/>
        </w:rPr>
        <w:t xml:space="preserve">ها کلیه صورتجلسات و تصمیمات را حداکثر سه روز بعد از برگزاری جلسه به </w:t>
      </w:r>
      <w:r w:rsidRPr="00824846">
        <w:rPr>
          <w:rFonts w:cs="B Nazanin" w:hint="cs"/>
          <w:sz w:val="24"/>
          <w:szCs w:val="24"/>
          <w:rtl/>
          <w:lang w:bidi="fa-IR"/>
        </w:rPr>
        <w:t>دبیرخانه شورا</w:t>
      </w:r>
      <w:r w:rsidR="00D94EC4">
        <w:rPr>
          <w:rFonts w:cs="B Nazanin" w:hint="cs"/>
          <w:sz w:val="26"/>
          <w:szCs w:val="26"/>
          <w:rtl/>
          <w:lang w:bidi="fa-IR"/>
        </w:rPr>
        <w:t xml:space="preserve"> ارسال </w:t>
      </w:r>
      <w:r w:rsidRPr="00824846">
        <w:rPr>
          <w:rFonts w:cs="B Nazanin" w:hint="cs"/>
          <w:sz w:val="26"/>
          <w:szCs w:val="26"/>
          <w:rtl/>
          <w:lang w:bidi="fa-IR"/>
        </w:rPr>
        <w:t>می</w:t>
      </w:r>
      <w:r w:rsidRPr="00824846">
        <w:rPr>
          <w:rFonts w:cs="B Nazanin" w:hint="cs"/>
          <w:sz w:val="26"/>
          <w:szCs w:val="26"/>
          <w:rtl/>
          <w:lang w:bidi="fa-IR"/>
        </w:rPr>
        <w:softHyphen/>
        <w:t>نمایند.</w:t>
      </w:r>
    </w:p>
    <w:p w14:paraId="4A627DA2" w14:textId="77777777" w:rsidR="00045EC6" w:rsidRDefault="00045EC6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</w:rPr>
      </w:pPr>
      <w:r w:rsidRPr="009A0807">
        <w:rPr>
          <w:rFonts w:cs="B Nazanin" w:hint="cs"/>
          <w:sz w:val="26"/>
          <w:szCs w:val="26"/>
          <w:rtl/>
          <w:lang w:bidi="fa-IR"/>
        </w:rPr>
        <w:lastRenderedPageBreak/>
        <w:t xml:space="preserve">دبیران </w:t>
      </w:r>
      <w:r w:rsidR="00D94EC4">
        <w:rPr>
          <w:rFonts w:cs="B Nazanin" w:hint="cs"/>
          <w:sz w:val="26"/>
          <w:szCs w:val="26"/>
          <w:rtl/>
          <w:lang w:bidi="fa-IR"/>
        </w:rPr>
        <w:t>ستاد/</w:t>
      </w:r>
      <w:r w:rsidRPr="009A0807">
        <w:rPr>
          <w:rFonts w:cs="B Nazanin" w:hint="cs"/>
          <w:sz w:val="26"/>
          <w:szCs w:val="26"/>
          <w:rtl/>
          <w:lang w:bidi="fa-IR"/>
        </w:rPr>
        <w:t>کمیته</w:t>
      </w:r>
      <w:r w:rsidRPr="009A0807">
        <w:rPr>
          <w:rFonts w:cs="B Nazanin"/>
          <w:sz w:val="26"/>
          <w:szCs w:val="26"/>
          <w:rtl/>
          <w:lang w:bidi="fa-IR"/>
        </w:rPr>
        <w:softHyphen/>
      </w:r>
      <w:r w:rsidRPr="009A0807">
        <w:rPr>
          <w:rFonts w:cs="B Nazanin" w:hint="cs"/>
          <w:sz w:val="26"/>
          <w:szCs w:val="26"/>
          <w:rtl/>
          <w:lang w:bidi="fa-IR"/>
        </w:rPr>
        <w:t>ها گزارش ماهانه پیشرفت برنامه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>ها، اقدامات و فعالیت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 xml:space="preserve">های </w:t>
      </w:r>
      <w:r w:rsidR="00D94EC4">
        <w:rPr>
          <w:rFonts w:cs="B Nazanin" w:hint="cs"/>
          <w:sz w:val="26"/>
          <w:szCs w:val="26"/>
          <w:rtl/>
          <w:lang w:bidi="fa-IR"/>
        </w:rPr>
        <w:t>ستاد/</w:t>
      </w:r>
      <w:r w:rsidRPr="009A0807">
        <w:rPr>
          <w:rFonts w:cs="B Nazanin" w:hint="cs"/>
          <w:sz w:val="26"/>
          <w:szCs w:val="26"/>
          <w:rtl/>
          <w:lang w:bidi="fa-IR"/>
        </w:rPr>
        <w:t>کمیته و کارگروه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 xml:space="preserve">های زیرمجموعه آن را حداکثر تا دهم ماه بعد به </w:t>
      </w:r>
      <w:r w:rsidRPr="00824846">
        <w:rPr>
          <w:rFonts w:cs="B Nazanin" w:hint="cs"/>
          <w:sz w:val="26"/>
          <w:szCs w:val="26"/>
          <w:rtl/>
          <w:lang w:bidi="fa-IR"/>
        </w:rPr>
        <w:t>دبیرخانه شور</w:t>
      </w:r>
      <w:r>
        <w:rPr>
          <w:rFonts w:cs="B Nazanin" w:hint="cs"/>
          <w:sz w:val="26"/>
          <w:szCs w:val="26"/>
          <w:rtl/>
          <w:lang w:bidi="fa-IR"/>
        </w:rPr>
        <w:t>ا</w:t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 ارسال می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>نمایند.</w:t>
      </w:r>
    </w:p>
    <w:p w14:paraId="3F7A8AF7" w14:textId="77777777" w:rsidR="00045EC6" w:rsidRDefault="00045EC6" w:rsidP="00D94EC4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</w:rPr>
      </w:pPr>
      <w:r w:rsidRPr="009A0807">
        <w:rPr>
          <w:rFonts w:cs="B Nazanin" w:hint="cs"/>
          <w:sz w:val="26"/>
          <w:szCs w:val="26"/>
          <w:rtl/>
          <w:lang w:bidi="fa-IR"/>
        </w:rPr>
        <w:t xml:space="preserve">دبیر ویژه </w:t>
      </w:r>
      <w:r w:rsidRPr="00824846">
        <w:rPr>
          <w:rFonts w:cs="B Nazanin" w:hint="cs"/>
          <w:sz w:val="26"/>
          <w:szCs w:val="26"/>
          <w:rtl/>
          <w:lang w:bidi="fa-IR"/>
        </w:rPr>
        <w:t xml:space="preserve">"حقوق شهروندی" </w:t>
      </w:r>
      <w:r w:rsidRPr="009A0807">
        <w:rPr>
          <w:rFonts w:cs="B Nazanin" w:hint="cs"/>
          <w:sz w:val="26"/>
          <w:szCs w:val="26"/>
          <w:rtl/>
          <w:lang w:bidi="fa-IR"/>
        </w:rPr>
        <w:t>حداکثر تا پایان اردیبهشت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>ماه هرسال، موظف به احصاء مجموعه وظایف مربوط به خود و در صورت لزوم توزیع وظایف بین واحدهای ستادی و استانی ذیربط و ارائه نسخه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>ای از آن به دبیرخانه شورا و دبیر اصلی کمیته ذیربط می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>باشند</w:t>
      </w:r>
      <w:r>
        <w:rPr>
          <w:rFonts w:cs="B Nazanin" w:hint="cs"/>
          <w:sz w:val="26"/>
          <w:szCs w:val="26"/>
          <w:rtl/>
          <w:lang w:bidi="fa-IR"/>
        </w:rPr>
        <w:t>.</w:t>
      </w:r>
    </w:p>
    <w:p w14:paraId="5B31FAC6" w14:textId="77777777" w:rsidR="00A06850" w:rsidRPr="00A06850" w:rsidRDefault="00A06850" w:rsidP="00A06850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rtl/>
          <w:lang w:bidi="fa-IR"/>
        </w:rPr>
      </w:pPr>
      <w:r w:rsidRPr="00A06850">
        <w:rPr>
          <w:rFonts w:cs="B Nazanin" w:hint="cs"/>
          <w:sz w:val="26"/>
          <w:szCs w:val="26"/>
          <w:rtl/>
          <w:lang w:bidi="fa-IR"/>
        </w:rPr>
        <w:t>دبیران کارگروه</w:t>
      </w:r>
      <w:r w:rsidRPr="00A06850">
        <w:rPr>
          <w:rFonts w:cs="B Nazanin" w:hint="cs"/>
          <w:sz w:val="26"/>
          <w:szCs w:val="26"/>
          <w:rtl/>
          <w:lang w:bidi="fa-IR"/>
        </w:rPr>
        <w:softHyphen/>
        <w:t xml:space="preserve">ها </w:t>
      </w:r>
      <w:r w:rsidRPr="00A06850">
        <w:rPr>
          <w:rFonts w:cs="B Nazanin"/>
          <w:sz w:val="26"/>
          <w:szCs w:val="26"/>
          <w:rtl/>
          <w:lang w:bidi="fa-IR"/>
        </w:rPr>
        <w:t>کل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ه</w:t>
      </w:r>
      <w:r w:rsidRPr="00A06850">
        <w:rPr>
          <w:rFonts w:cs="B Nazanin"/>
          <w:sz w:val="26"/>
          <w:szCs w:val="26"/>
          <w:rtl/>
          <w:lang w:bidi="fa-IR"/>
        </w:rPr>
        <w:t xml:space="preserve"> صورتجلسات و تصم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 w:hint="eastAsia"/>
          <w:sz w:val="26"/>
          <w:szCs w:val="26"/>
          <w:rtl/>
          <w:lang w:bidi="fa-IR"/>
        </w:rPr>
        <w:t>مات</w:t>
      </w:r>
      <w:r w:rsidRPr="00A06850">
        <w:rPr>
          <w:rFonts w:cs="B Nazanin"/>
          <w:sz w:val="26"/>
          <w:szCs w:val="26"/>
          <w:rtl/>
          <w:lang w:bidi="fa-IR"/>
        </w:rPr>
        <w:t xml:space="preserve"> را حداکثر سه روز بعد از برگزار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t xml:space="preserve"> جلسه </w:t>
      </w:r>
      <w:r w:rsidRPr="00A06850">
        <w:rPr>
          <w:rFonts w:cs="B Nazanin" w:hint="cs"/>
          <w:sz w:val="26"/>
          <w:szCs w:val="26"/>
          <w:rtl/>
          <w:lang w:bidi="fa-IR"/>
        </w:rPr>
        <w:t xml:space="preserve">به دبیر کمیته بالادستی و دبیرخانه شورای راهبری </w:t>
      </w:r>
      <w:r w:rsidRPr="00A06850">
        <w:rPr>
          <w:rFonts w:cs="B Nazanin"/>
          <w:sz w:val="26"/>
          <w:szCs w:val="26"/>
          <w:rtl/>
          <w:lang w:bidi="fa-IR"/>
        </w:rPr>
        <w:t>ارسال م</w:t>
      </w:r>
      <w:r w:rsidRPr="00A06850">
        <w:rPr>
          <w:rFonts w:cs="B Nazanin" w:hint="cs"/>
          <w:sz w:val="26"/>
          <w:szCs w:val="26"/>
          <w:rtl/>
          <w:lang w:bidi="fa-IR"/>
        </w:rPr>
        <w:t>ی</w:t>
      </w:r>
      <w:r w:rsidRPr="00A06850">
        <w:rPr>
          <w:rFonts w:cs="B Nazanin"/>
          <w:sz w:val="26"/>
          <w:szCs w:val="26"/>
          <w:rtl/>
          <w:lang w:bidi="fa-IR"/>
        </w:rPr>
        <w:softHyphen/>
      </w:r>
      <w:r w:rsidRPr="00A06850">
        <w:rPr>
          <w:rFonts w:cs="B Nazanin" w:hint="cs"/>
          <w:sz w:val="26"/>
          <w:szCs w:val="26"/>
          <w:rtl/>
          <w:lang w:bidi="fa-IR"/>
        </w:rPr>
        <w:t>نمای</w:t>
      </w:r>
      <w:r w:rsidRPr="00A06850">
        <w:rPr>
          <w:rFonts w:cs="B Nazanin" w:hint="eastAsia"/>
          <w:sz w:val="26"/>
          <w:szCs w:val="26"/>
          <w:rtl/>
          <w:lang w:bidi="fa-IR"/>
        </w:rPr>
        <w:t>ند</w:t>
      </w:r>
      <w:r w:rsidRPr="00A06850">
        <w:rPr>
          <w:rFonts w:cs="B Nazanin"/>
          <w:sz w:val="26"/>
          <w:szCs w:val="26"/>
          <w:rtl/>
          <w:lang w:bidi="fa-IR"/>
        </w:rPr>
        <w:t>.</w:t>
      </w:r>
    </w:p>
    <w:p w14:paraId="276E5DFD" w14:textId="77777777" w:rsidR="002F177A" w:rsidRPr="009A0807" w:rsidRDefault="00862A6F" w:rsidP="00D94EC4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دبیر 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کارگروه توسعه مدیریت </w:t>
      </w:r>
      <w:r w:rsidR="002F177A">
        <w:rPr>
          <w:rFonts w:cs="B Nazanin" w:hint="cs"/>
          <w:sz w:val="26"/>
          <w:szCs w:val="26"/>
          <w:rtl/>
          <w:lang w:bidi="fa-IR"/>
        </w:rPr>
        <w:t>ادارات</w:t>
      </w:r>
      <w:r w:rsidR="00D94EC4">
        <w:rPr>
          <w:rFonts w:cs="B Nazanin"/>
          <w:sz w:val="26"/>
          <w:szCs w:val="26"/>
          <w:rtl/>
          <w:lang w:bidi="fa-IR"/>
        </w:rPr>
        <w:softHyphen/>
      </w:r>
      <w:r w:rsidR="002F177A">
        <w:rPr>
          <w:rFonts w:cs="B Nazanin" w:hint="cs"/>
          <w:sz w:val="26"/>
          <w:szCs w:val="26"/>
          <w:rtl/>
          <w:lang w:bidi="fa-IR"/>
        </w:rPr>
        <w:t>کل امور مالیاتی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 موظف</w:t>
      </w:r>
      <w:r>
        <w:rPr>
          <w:rFonts w:cs="B Nazanin" w:hint="cs"/>
          <w:sz w:val="26"/>
          <w:szCs w:val="26"/>
          <w:rtl/>
          <w:lang w:bidi="fa-IR"/>
        </w:rPr>
        <w:t xml:space="preserve"> است 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>گزارش عملکرد سه ماهه و تجمعی برنامه</w:t>
      </w:r>
      <w:r w:rsidR="002F177A" w:rsidRPr="009A0807">
        <w:rPr>
          <w:rFonts w:cs="B Nazanin"/>
          <w:sz w:val="26"/>
          <w:szCs w:val="26"/>
          <w:rtl/>
          <w:lang w:bidi="fa-IR"/>
        </w:rPr>
        <w:softHyphen/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های اصلاح نظام اداری </w:t>
      </w:r>
      <w:r w:rsidR="002F177A">
        <w:rPr>
          <w:rFonts w:cs="B Nazanin" w:hint="cs"/>
          <w:sz w:val="26"/>
          <w:szCs w:val="26"/>
          <w:rtl/>
          <w:lang w:bidi="fa-IR"/>
        </w:rPr>
        <w:t xml:space="preserve">و سند تحول دولت مردمی 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>را تا حداکثر دهم</w:t>
      </w:r>
      <w:r w:rsidR="002F177A" w:rsidRPr="009A0807">
        <w:rPr>
          <w:rFonts w:cs="B Nazanin"/>
          <w:sz w:val="26"/>
          <w:szCs w:val="26"/>
          <w:rtl/>
          <w:lang w:bidi="fa-IR"/>
        </w:rPr>
        <w:softHyphen/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ماه </w:t>
      </w:r>
      <w:r>
        <w:rPr>
          <w:rFonts w:cs="B Nazanin" w:hint="cs"/>
          <w:sz w:val="26"/>
          <w:szCs w:val="26"/>
          <w:rtl/>
          <w:lang w:bidi="fa-IR"/>
        </w:rPr>
        <w:t xml:space="preserve">بعد 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به </w:t>
      </w:r>
      <w:r w:rsidR="002F177A" w:rsidRPr="007D47A6">
        <w:rPr>
          <w:rFonts w:cs="B Nazanin" w:hint="cs"/>
          <w:sz w:val="26"/>
          <w:szCs w:val="26"/>
          <w:rtl/>
          <w:lang w:bidi="fa-IR"/>
        </w:rPr>
        <w:t>دبیرخانه شورای راهبری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 ارسال </w:t>
      </w:r>
      <w:r>
        <w:rPr>
          <w:rFonts w:cs="B Nazanin" w:hint="cs"/>
          <w:sz w:val="26"/>
          <w:szCs w:val="26"/>
          <w:rtl/>
          <w:lang w:bidi="fa-IR"/>
        </w:rPr>
        <w:t>نمای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د. </w:t>
      </w:r>
      <w:r w:rsidR="002F177A">
        <w:rPr>
          <w:rFonts w:cs="B Nazanin" w:hint="cs"/>
          <w:sz w:val="26"/>
          <w:szCs w:val="26"/>
          <w:rtl/>
          <w:lang w:bidi="fa-IR"/>
        </w:rPr>
        <w:t>دبیرخانه شورا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 موظف است براساس گزارشات دریافتی، خلاصه</w:t>
      </w:r>
      <w:r w:rsidR="002F177A" w:rsidRPr="009A0807">
        <w:rPr>
          <w:rFonts w:cs="B Nazanin"/>
          <w:sz w:val="26"/>
          <w:szCs w:val="26"/>
          <w:rtl/>
          <w:lang w:bidi="fa-IR"/>
        </w:rPr>
        <w:softHyphen/>
      </w:r>
      <w:r w:rsidR="002F177A" w:rsidRPr="009A0807">
        <w:rPr>
          <w:rFonts w:cs="B Nazanin" w:hint="cs"/>
          <w:sz w:val="26"/>
          <w:szCs w:val="26"/>
          <w:rtl/>
          <w:lang w:bidi="fa-IR"/>
        </w:rPr>
        <w:t>ای از عملکرد سه ماهه برنامه</w:t>
      </w:r>
      <w:r w:rsidR="002F177A" w:rsidRPr="009A0807">
        <w:rPr>
          <w:rFonts w:cs="B Nazanin"/>
          <w:sz w:val="26"/>
          <w:szCs w:val="26"/>
          <w:rtl/>
          <w:lang w:bidi="fa-IR"/>
        </w:rPr>
        <w:softHyphen/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های </w:t>
      </w:r>
      <w:r w:rsidR="002F177A">
        <w:rPr>
          <w:rFonts w:cs="B Nazanin" w:hint="cs"/>
          <w:sz w:val="26"/>
          <w:szCs w:val="26"/>
          <w:rtl/>
          <w:lang w:bidi="fa-IR"/>
        </w:rPr>
        <w:t xml:space="preserve">مذکور 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>را به رییس و</w:t>
      </w:r>
      <w:r w:rsidR="002F177A">
        <w:rPr>
          <w:rFonts w:cs="B Nazanin" w:hint="cs"/>
          <w:sz w:val="26"/>
          <w:szCs w:val="26"/>
          <w:rtl/>
          <w:lang w:bidi="fa-IR"/>
        </w:rPr>
        <w:t xml:space="preserve"> دبیرشورا</w:t>
      </w:r>
      <w:r w:rsidR="002F177A" w:rsidRPr="009A0807">
        <w:rPr>
          <w:rFonts w:cs="B Nazanin"/>
          <w:sz w:val="26"/>
          <w:szCs w:val="26"/>
          <w:lang w:bidi="fa-IR"/>
        </w:rPr>
        <w:t xml:space="preserve"> </w:t>
      </w:r>
      <w:r w:rsidR="002F177A" w:rsidRPr="009A0807">
        <w:rPr>
          <w:rFonts w:cs="B Nazanin" w:hint="cs"/>
          <w:sz w:val="26"/>
          <w:szCs w:val="26"/>
          <w:rtl/>
          <w:lang w:bidi="fa-IR"/>
        </w:rPr>
        <w:t xml:space="preserve">ارائه نماید. </w:t>
      </w:r>
    </w:p>
    <w:p w14:paraId="50188781" w14:textId="77777777" w:rsidR="002F177A" w:rsidRDefault="002F177A" w:rsidP="00045EC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9A0807">
        <w:rPr>
          <w:rFonts w:cs="B Nazanin" w:hint="cs"/>
          <w:sz w:val="26"/>
          <w:szCs w:val="26"/>
          <w:rtl/>
          <w:lang w:bidi="fa-IR"/>
        </w:rPr>
        <w:t>کارگروه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 xml:space="preserve">های توسعه مدیریت </w:t>
      </w:r>
      <w:r>
        <w:rPr>
          <w:rFonts w:cs="B Nazanin" w:hint="cs"/>
          <w:sz w:val="26"/>
          <w:szCs w:val="26"/>
          <w:rtl/>
          <w:lang w:bidi="fa-IR"/>
        </w:rPr>
        <w:t>ادارات کل امور مالیاتی</w:t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 موظفند گزارش عملکرد سال قبل برنامه</w:t>
      </w:r>
      <w:r w:rsidRPr="009A0807">
        <w:rPr>
          <w:rFonts w:cs="B Nazanin"/>
          <w:sz w:val="26"/>
          <w:szCs w:val="26"/>
          <w:rtl/>
          <w:lang w:bidi="fa-IR"/>
        </w:rPr>
        <w:softHyphen/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های اصلاح نظام اداری </w:t>
      </w:r>
      <w:r>
        <w:rPr>
          <w:rFonts w:cs="B Nazanin" w:hint="cs"/>
          <w:sz w:val="26"/>
          <w:szCs w:val="26"/>
          <w:rtl/>
          <w:lang w:bidi="fa-IR"/>
        </w:rPr>
        <w:t xml:space="preserve">و سند تحول دولت مردمی </w:t>
      </w:r>
      <w:r w:rsidRPr="009A0807">
        <w:rPr>
          <w:rFonts w:cs="B Nazanin" w:hint="cs"/>
          <w:sz w:val="26"/>
          <w:szCs w:val="26"/>
          <w:rtl/>
          <w:lang w:bidi="fa-IR"/>
        </w:rPr>
        <w:t>را حداکثر تا پایان فروردین</w:t>
      </w:r>
      <w:r w:rsidRPr="009A0807">
        <w:rPr>
          <w:rFonts w:cs="B Nazanin" w:hint="cs"/>
          <w:sz w:val="26"/>
          <w:szCs w:val="26"/>
          <w:rtl/>
          <w:lang w:bidi="fa-IR"/>
        </w:rPr>
        <w:softHyphen/>
        <w:t xml:space="preserve">ماه به </w:t>
      </w:r>
      <w:r>
        <w:rPr>
          <w:rFonts w:cs="B Nazanin" w:hint="cs"/>
          <w:sz w:val="26"/>
          <w:szCs w:val="26"/>
          <w:rtl/>
          <w:lang w:bidi="fa-IR"/>
        </w:rPr>
        <w:t>دبیرخانه شورا</w:t>
      </w:r>
      <w:r w:rsidRPr="009A0807">
        <w:rPr>
          <w:rFonts w:cs="B Nazanin" w:hint="cs"/>
          <w:sz w:val="26"/>
          <w:szCs w:val="26"/>
          <w:rtl/>
          <w:lang w:bidi="fa-IR"/>
        </w:rPr>
        <w:t xml:space="preserve"> ارسال نمایند.</w:t>
      </w:r>
    </w:p>
    <w:p w14:paraId="58133C79" w14:textId="77777777" w:rsidR="007D021E" w:rsidRDefault="007D021E" w:rsidP="007D021E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7D021E">
        <w:rPr>
          <w:rFonts w:cs="B Nazanin" w:hint="cs"/>
          <w:sz w:val="26"/>
          <w:szCs w:val="26"/>
          <w:rtl/>
          <w:lang w:bidi="fa-IR"/>
        </w:rPr>
        <w:t xml:space="preserve">دبیر کارگروه </w:t>
      </w:r>
      <w:r w:rsidRPr="007D021E">
        <w:rPr>
          <w:rFonts w:cs="B Nazanin"/>
          <w:sz w:val="26"/>
          <w:szCs w:val="26"/>
          <w:rtl/>
          <w:lang w:bidi="fa-IR"/>
        </w:rPr>
        <w:t>استقرار کامل سامانه سن</w:t>
      </w:r>
      <w:r w:rsidRPr="007D021E">
        <w:rPr>
          <w:rFonts w:cs="B Nazanin" w:hint="cs"/>
          <w:sz w:val="26"/>
          <w:szCs w:val="26"/>
          <w:rtl/>
          <w:lang w:bidi="fa-IR"/>
        </w:rPr>
        <w:t>ی</w:t>
      </w:r>
      <w:r w:rsidRPr="007D021E">
        <w:rPr>
          <w:rFonts w:cs="B Nazanin" w:hint="eastAsia"/>
          <w:sz w:val="26"/>
          <w:szCs w:val="26"/>
          <w:rtl/>
          <w:lang w:bidi="fa-IR"/>
        </w:rPr>
        <w:t>م</w:t>
      </w:r>
      <w:r w:rsidRPr="007D021E">
        <w:rPr>
          <w:rFonts w:cs="B Nazanin"/>
          <w:sz w:val="26"/>
          <w:szCs w:val="26"/>
          <w:rtl/>
          <w:lang w:bidi="fa-IR"/>
        </w:rPr>
        <w:t xml:space="preserve"> در ادارات کل امور مال</w:t>
      </w:r>
      <w:r w:rsidRPr="007D021E">
        <w:rPr>
          <w:rFonts w:cs="B Nazanin" w:hint="cs"/>
          <w:sz w:val="26"/>
          <w:szCs w:val="26"/>
          <w:rtl/>
          <w:lang w:bidi="fa-IR"/>
        </w:rPr>
        <w:t>ی</w:t>
      </w:r>
      <w:r w:rsidRPr="007D021E">
        <w:rPr>
          <w:rFonts w:cs="B Nazanin" w:hint="eastAsia"/>
          <w:sz w:val="26"/>
          <w:szCs w:val="26"/>
          <w:rtl/>
          <w:lang w:bidi="fa-IR"/>
        </w:rPr>
        <w:t>ات</w:t>
      </w:r>
      <w:r w:rsidRPr="007D021E">
        <w:rPr>
          <w:rFonts w:cs="B Nazanin" w:hint="cs"/>
          <w:sz w:val="26"/>
          <w:szCs w:val="26"/>
          <w:rtl/>
          <w:lang w:bidi="fa-IR"/>
        </w:rPr>
        <w:t xml:space="preserve">ی </w:t>
      </w:r>
      <w:r>
        <w:rPr>
          <w:rFonts w:cs="B Nazanin" w:hint="cs"/>
          <w:sz w:val="26"/>
          <w:szCs w:val="26"/>
          <w:rtl/>
          <w:lang w:bidi="fa-IR"/>
        </w:rPr>
        <w:t>م</w:t>
      </w:r>
      <w:r w:rsidRPr="007D021E">
        <w:rPr>
          <w:rFonts w:cs="B Nazanin" w:hint="cs"/>
          <w:sz w:val="26"/>
          <w:szCs w:val="26"/>
          <w:rtl/>
          <w:lang w:bidi="fa-IR"/>
        </w:rPr>
        <w:t>وظف به تدوین گزارش های ماهانه جهت ارائه به اداره</w:t>
      </w:r>
      <w:r>
        <w:rPr>
          <w:rFonts w:cs="B Nazanin"/>
          <w:sz w:val="26"/>
          <w:szCs w:val="26"/>
          <w:rtl/>
          <w:lang w:bidi="fa-IR"/>
        </w:rPr>
        <w:softHyphen/>
      </w:r>
      <w:r w:rsidRPr="007D021E">
        <w:rPr>
          <w:rFonts w:cs="B Nazanin" w:hint="cs"/>
          <w:sz w:val="26"/>
          <w:szCs w:val="26"/>
          <w:rtl/>
          <w:lang w:bidi="fa-IR"/>
        </w:rPr>
        <w:t>کل فناوری اطلاعات بوده و گزارش</w:t>
      </w:r>
      <w:r>
        <w:rPr>
          <w:rFonts w:cs="B Nazanin"/>
          <w:sz w:val="26"/>
          <w:szCs w:val="26"/>
          <w:rtl/>
          <w:lang w:bidi="fa-IR"/>
        </w:rPr>
        <w:softHyphen/>
      </w:r>
      <w:r w:rsidRPr="007D021E">
        <w:rPr>
          <w:rFonts w:cs="B Nazanin" w:hint="cs"/>
          <w:sz w:val="26"/>
          <w:szCs w:val="26"/>
          <w:rtl/>
          <w:lang w:bidi="fa-IR"/>
        </w:rPr>
        <w:t>های مذکور پس از طرح در کارگروه و تأیید مدیرکل ارسال خواهند شد.</w:t>
      </w:r>
    </w:p>
    <w:p w14:paraId="7503DB46" w14:textId="77777777" w:rsidR="007D021E" w:rsidRPr="007D021E" w:rsidRDefault="007D021E" w:rsidP="007D021E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7D021E">
        <w:rPr>
          <w:rFonts w:cs="B Nazanin" w:hint="cs"/>
          <w:sz w:val="26"/>
          <w:szCs w:val="26"/>
          <w:rtl/>
          <w:lang w:bidi="fa-IR"/>
        </w:rPr>
        <w:t>اداره کل فناوری اطلاعات مسئول راهبری و پیگیری نحوه عملکرد و حل و فصل مشکلات احتمالی در موضوعات مرتبط با فناوری در کارگروه استقرار کامل سامانه سنیم می باشد.</w:t>
      </w:r>
    </w:p>
    <w:p w14:paraId="30000D28" w14:textId="77777777" w:rsidR="007D021E" w:rsidRDefault="007D021E" w:rsidP="007D021E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7D021E">
        <w:rPr>
          <w:rFonts w:cs="B Nazanin" w:hint="cs"/>
          <w:sz w:val="26"/>
          <w:szCs w:val="26"/>
          <w:rtl/>
          <w:lang w:bidi="fa-IR"/>
        </w:rPr>
        <w:t xml:space="preserve">دفتر </w:t>
      </w:r>
      <w:r w:rsidRPr="007D021E">
        <w:rPr>
          <w:rFonts w:cs="B Nazanin"/>
          <w:sz w:val="26"/>
          <w:szCs w:val="26"/>
          <w:rtl/>
          <w:lang w:bidi="fa-IR"/>
        </w:rPr>
        <w:t>حسابدار</w:t>
      </w:r>
      <w:r w:rsidRPr="007D021E">
        <w:rPr>
          <w:rFonts w:cs="B Nazanin" w:hint="cs"/>
          <w:sz w:val="26"/>
          <w:szCs w:val="26"/>
          <w:rtl/>
          <w:lang w:bidi="fa-IR"/>
        </w:rPr>
        <w:t>ی</w:t>
      </w:r>
      <w:r w:rsidRPr="007D021E">
        <w:rPr>
          <w:rFonts w:cs="B Nazanin" w:hint="eastAsia"/>
          <w:sz w:val="26"/>
          <w:szCs w:val="26"/>
          <w:rtl/>
          <w:lang w:bidi="fa-IR"/>
        </w:rPr>
        <w:t>،</w:t>
      </w:r>
      <w:r w:rsidRPr="007D021E">
        <w:rPr>
          <w:rFonts w:cs="B Nazanin"/>
          <w:sz w:val="26"/>
          <w:szCs w:val="26"/>
          <w:rtl/>
          <w:lang w:bidi="fa-IR"/>
        </w:rPr>
        <w:t xml:space="preserve"> وصول و استرداد مال</w:t>
      </w:r>
      <w:r w:rsidRPr="007D021E">
        <w:rPr>
          <w:rFonts w:cs="B Nazanin" w:hint="cs"/>
          <w:sz w:val="26"/>
          <w:szCs w:val="26"/>
          <w:rtl/>
          <w:lang w:bidi="fa-IR"/>
        </w:rPr>
        <w:t>ی</w:t>
      </w:r>
      <w:r w:rsidRPr="007D021E">
        <w:rPr>
          <w:rFonts w:cs="B Nazanin" w:hint="eastAsia"/>
          <w:sz w:val="26"/>
          <w:szCs w:val="26"/>
          <w:rtl/>
          <w:lang w:bidi="fa-IR"/>
        </w:rPr>
        <w:t>ات</w:t>
      </w:r>
      <w:r w:rsidRPr="007D021E">
        <w:rPr>
          <w:rFonts w:cs="B Nazanin" w:hint="cs"/>
          <w:sz w:val="26"/>
          <w:szCs w:val="26"/>
          <w:rtl/>
          <w:lang w:bidi="fa-IR"/>
        </w:rPr>
        <w:t>ی مسئول راهبری و پیگیری نحوه عملکرد و حل و فصل مشکلات احتمالی در موضوعات مرتبط با درآمدهای مالیاتی در کارگروه استقرار کامل سامانه سنیم می باشد.</w:t>
      </w:r>
    </w:p>
    <w:p w14:paraId="0D0593C5" w14:textId="77777777" w:rsidR="007D021E" w:rsidRPr="007D021E" w:rsidRDefault="007D021E" w:rsidP="00433096">
      <w:pPr>
        <w:pStyle w:val="ListParagraph"/>
        <w:numPr>
          <w:ilvl w:val="0"/>
          <w:numId w:val="23"/>
        </w:numPr>
        <w:bidi/>
        <w:jc w:val="both"/>
        <w:rPr>
          <w:rFonts w:cs="B Nazanin"/>
          <w:sz w:val="26"/>
          <w:szCs w:val="26"/>
          <w:lang w:bidi="fa-IR"/>
        </w:rPr>
      </w:pPr>
      <w:r w:rsidRPr="007D021E">
        <w:rPr>
          <w:rFonts w:cs="B Nazanin" w:hint="cs"/>
          <w:sz w:val="26"/>
          <w:szCs w:val="26"/>
          <w:rtl/>
          <w:lang w:bidi="fa-IR"/>
        </w:rPr>
        <w:t xml:space="preserve">رییس کارگروه نحوه اجرای مواد 274 الی 277 ق.م.م در ادارات کل امور مالیاتی موظف به تهیه گزارش و آمار مربوط به عملکرد کارگروه و ارائه به کارگروه ستادی </w:t>
      </w:r>
      <w:r>
        <w:rPr>
          <w:rFonts w:cs="B Nazanin" w:hint="cs"/>
          <w:sz w:val="26"/>
          <w:szCs w:val="26"/>
          <w:rtl/>
          <w:lang w:bidi="fa-IR"/>
        </w:rPr>
        <w:t>به صورت ماهانه می</w:t>
      </w:r>
      <w:r>
        <w:rPr>
          <w:rFonts w:cs="B Nazanin"/>
          <w:sz w:val="26"/>
          <w:szCs w:val="26"/>
          <w:rtl/>
          <w:lang w:bidi="fa-IR"/>
        </w:rPr>
        <w:softHyphen/>
      </w:r>
      <w:r>
        <w:rPr>
          <w:rFonts w:cs="B Nazanin" w:hint="cs"/>
          <w:sz w:val="26"/>
          <w:szCs w:val="26"/>
          <w:rtl/>
          <w:lang w:bidi="fa-IR"/>
        </w:rPr>
        <w:t>باشد.</w:t>
      </w:r>
    </w:p>
    <w:p w14:paraId="2A02B70C" w14:textId="77777777" w:rsidR="007D021E" w:rsidRPr="002F177A" w:rsidRDefault="007D021E" w:rsidP="007D021E">
      <w:pPr>
        <w:pStyle w:val="ListParagraph"/>
        <w:bidi/>
        <w:jc w:val="both"/>
        <w:rPr>
          <w:rFonts w:cs="B Nazanin"/>
          <w:sz w:val="26"/>
          <w:szCs w:val="26"/>
          <w:lang w:bidi="fa-IR"/>
        </w:rPr>
      </w:pPr>
    </w:p>
    <w:p w14:paraId="45350FF7" w14:textId="77777777" w:rsidR="00142DB2" w:rsidRDefault="00142DB2" w:rsidP="00A71626">
      <w:pPr>
        <w:rPr>
          <w:rFonts w:cs="B Nazanin"/>
          <w:sz w:val="26"/>
          <w:szCs w:val="26"/>
          <w:rtl/>
        </w:rPr>
      </w:pPr>
    </w:p>
    <w:p w14:paraId="1FB250F2" w14:textId="77777777" w:rsidR="007D021E" w:rsidRDefault="007D021E" w:rsidP="00A71626">
      <w:pPr>
        <w:rPr>
          <w:rFonts w:cs="B Nazanin"/>
          <w:sz w:val="26"/>
          <w:szCs w:val="26"/>
          <w:rtl/>
        </w:rPr>
        <w:sectPr w:rsidR="007D021E" w:rsidSect="00D70E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lowerLetter"/>
          </w:endnotePr>
          <w:type w:val="nextColumn"/>
          <w:pgSz w:w="11907" w:h="16840" w:code="9"/>
          <w:pgMar w:top="677" w:right="677" w:bottom="720" w:left="677" w:header="562" w:footer="72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pgNumType w:start="1"/>
          <w:cols w:space="720"/>
          <w:titlePg/>
          <w:bidi/>
          <w:rtlGutter/>
        </w:sectPr>
      </w:pPr>
    </w:p>
    <w:p w14:paraId="16D82211" w14:textId="77777777" w:rsidR="008721C5" w:rsidRPr="00D85E07" w:rsidRDefault="008721C5" w:rsidP="00D85E07">
      <w:pPr>
        <w:pStyle w:val="Heading1"/>
        <w:rPr>
          <w:rtl/>
        </w:rPr>
      </w:pPr>
      <w:bookmarkStart w:id="13" w:name="_Toc121556646"/>
      <w:r>
        <w:rPr>
          <w:rFonts w:hint="cs"/>
          <w:rtl/>
        </w:rPr>
        <w:lastRenderedPageBreak/>
        <w:t>نحوه</w:t>
      </w:r>
      <w:r>
        <w:rPr>
          <w:rtl/>
        </w:rPr>
        <w:softHyphen/>
      </w:r>
      <w:r>
        <w:rPr>
          <w:rFonts w:hint="cs"/>
          <w:rtl/>
        </w:rPr>
        <w:t>ی تصویب و ابلاغ مصوبات</w:t>
      </w:r>
      <w:bookmarkEnd w:id="13"/>
    </w:p>
    <w:p w14:paraId="7C9FAAF5" w14:textId="77777777" w:rsidR="00D85E07" w:rsidRPr="00922D09" w:rsidRDefault="00D85E07" w:rsidP="003215B0">
      <w:pPr>
        <w:jc w:val="center"/>
        <w:rPr>
          <w:rFonts w:ascii="Calibri" w:eastAsia="Calibri" w:hAnsi="Calibri" w:cs="B Titr"/>
          <w:noProof w:val="0"/>
          <w:sz w:val="22"/>
          <w:szCs w:val="22"/>
          <w:rtl/>
          <w:lang w:bidi="fa-IR"/>
        </w:rPr>
      </w:pPr>
      <w:r w:rsidRPr="00922D09">
        <w:rPr>
          <w:rFonts w:ascii="Calibri" w:eastAsia="Calibri" w:hAnsi="Calibri" w:cs="B Titr" w:hint="cs"/>
          <w:noProof w:val="0"/>
          <w:sz w:val="22"/>
          <w:szCs w:val="22"/>
          <w:rtl/>
          <w:lang w:bidi="fa-IR"/>
        </w:rPr>
        <w:t>جدول نحوه</w:t>
      </w:r>
      <w:r w:rsidR="00056496">
        <w:rPr>
          <w:rFonts w:ascii="Calibri" w:eastAsia="Calibri" w:hAnsi="Calibri" w:cs="B Titr"/>
          <w:noProof w:val="0"/>
          <w:sz w:val="22"/>
          <w:szCs w:val="22"/>
          <w:rtl/>
          <w:lang w:bidi="fa-IR"/>
        </w:rPr>
        <w:softHyphen/>
      </w:r>
      <w:r w:rsidR="00056496">
        <w:rPr>
          <w:rFonts w:ascii="Calibri" w:eastAsia="Calibri" w:hAnsi="Calibri" w:cs="B Titr" w:hint="cs"/>
          <w:noProof w:val="0"/>
          <w:sz w:val="22"/>
          <w:szCs w:val="22"/>
          <w:rtl/>
          <w:lang w:bidi="fa-IR"/>
        </w:rPr>
        <w:t>ی</w:t>
      </w:r>
      <w:r w:rsidRPr="00922D09">
        <w:rPr>
          <w:rFonts w:ascii="Calibri" w:eastAsia="Calibri" w:hAnsi="Calibri" w:cs="B Titr" w:hint="cs"/>
          <w:noProof w:val="0"/>
          <w:sz w:val="22"/>
          <w:szCs w:val="22"/>
          <w:rtl/>
          <w:lang w:bidi="fa-IR"/>
        </w:rPr>
        <w:t xml:space="preserve"> تصویب </w:t>
      </w:r>
      <w:r w:rsidR="00056496">
        <w:rPr>
          <w:rFonts w:ascii="Calibri" w:eastAsia="Calibri" w:hAnsi="Calibri" w:cs="B Titr" w:hint="cs"/>
          <w:noProof w:val="0"/>
          <w:sz w:val="22"/>
          <w:szCs w:val="22"/>
          <w:rtl/>
          <w:lang w:bidi="fa-IR"/>
        </w:rPr>
        <w:t xml:space="preserve">و ابلاغ </w:t>
      </w:r>
      <w:r w:rsidRPr="00922D09">
        <w:rPr>
          <w:rFonts w:ascii="Calibri" w:eastAsia="Calibri" w:hAnsi="Calibri" w:cs="B Titr" w:hint="cs"/>
          <w:noProof w:val="0"/>
          <w:sz w:val="22"/>
          <w:szCs w:val="22"/>
          <w:rtl/>
          <w:lang w:bidi="fa-IR"/>
        </w:rPr>
        <w:t>مصوبات مجامع تصمیم</w:t>
      </w:r>
      <w:r w:rsidRPr="00922D09">
        <w:rPr>
          <w:rFonts w:ascii="Calibri" w:eastAsia="Calibri" w:hAnsi="Calibri" w:cs="B Titr"/>
          <w:noProof w:val="0"/>
          <w:sz w:val="22"/>
          <w:szCs w:val="22"/>
          <w:rtl/>
          <w:lang w:bidi="fa-IR"/>
        </w:rPr>
        <w:softHyphen/>
      </w:r>
      <w:r w:rsidRPr="00922D09">
        <w:rPr>
          <w:rFonts w:ascii="Calibri" w:eastAsia="Calibri" w:hAnsi="Calibri" w:cs="B Titr" w:hint="cs"/>
          <w:noProof w:val="0"/>
          <w:sz w:val="22"/>
          <w:szCs w:val="22"/>
          <w:rtl/>
          <w:lang w:bidi="fa-IR"/>
        </w:rPr>
        <w:t>گیری و اجرایی سازمان امور مالیاتی کشور</w:t>
      </w:r>
    </w:p>
    <w:tbl>
      <w:tblPr>
        <w:tblStyle w:val="TableGrid5"/>
        <w:bidiVisual/>
        <w:tblW w:w="14883" w:type="dxa"/>
        <w:jc w:val="center"/>
        <w:tblLook w:val="04A0" w:firstRow="1" w:lastRow="0" w:firstColumn="1" w:lastColumn="0" w:noHBand="0" w:noVBand="1"/>
      </w:tblPr>
      <w:tblGrid>
        <w:gridCol w:w="708"/>
        <w:gridCol w:w="5387"/>
        <w:gridCol w:w="8788"/>
      </w:tblGrid>
      <w:tr w:rsidR="00D85E07" w:rsidRPr="00DF1218" w14:paraId="2F3BB12B" w14:textId="77777777" w:rsidTr="00151792">
        <w:trPr>
          <w:trHeight w:val="154"/>
          <w:tblHeader/>
          <w:jc w:val="center"/>
        </w:trPr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146E6F78" w14:textId="77777777" w:rsidR="00D85E07" w:rsidRPr="00373E5B" w:rsidRDefault="00D85E07" w:rsidP="00151792">
            <w:pPr>
              <w:jc w:val="center"/>
              <w:rPr>
                <w:rFonts w:cs="B Titr"/>
                <w:noProof w:val="0"/>
                <w:sz w:val="18"/>
                <w:szCs w:val="18"/>
                <w:rtl/>
                <w:lang w:bidi="fa-IR"/>
              </w:rPr>
            </w:pPr>
            <w:r w:rsidRPr="00373E5B">
              <w:rPr>
                <w:rFonts w:cs="B Titr" w:hint="cs"/>
                <w:noProof w:val="0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5387" w:type="dxa"/>
            <w:shd w:val="clear" w:color="auto" w:fill="F2F2F2" w:themeFill="background1" w:themeFillShade="F2"/>
            <w:vAlign w:val="center"/>
          </w:tcPr>
          <w:p w14:paraId="6BB708D0" w14:textId="77777777" w:rsidR="00D85E07" w:rsidRPr="00373E5B" w:rsidRDefault="00D85E07" w:rsidP="00151792">
            <w:pPr>
              <w:jc w:val="center"/>
              <w:rPr>
                <w:rFonts w:cs="B Titr"/>
                <w:noProof w:val="0"/>
                <w:sz w:val="18"/>
                <w:szCs w:val="18"/>
                <w:rtl/>
                <w:lang w:bidi="fa-IR"/>
              </w:rPr>
            </w:pPr>
            <w:r w:rsidRPr="00373E5B">
              <w:rPr>
                <w:rFonts w:cs="B Titr" w:hint="cs"/>
                <w:noProof w:val="0"/>
                <w:sz w:val="18"/>
                <w:szCs w:val="18"/>
                <w:rtl/>
                <w:lang w:bidi="fa-IR"/>
              </w:rPr>
              <w:t>عنوان مجمع</w:t>
            </w:r>
          </w:p>
        </w:tc>
        <w:tc>
          <w:tcPr>
            <w:tcW w:w="8788" w:type="dxa"/>
            <w:shd w:val="clear" w:color="auto" w:fill="F2F2F2" w:themeFill="background1" w:themeFillShade="F2"/>
            <w:vAlign w:val="center"/>
          </w:tcPr>
          <w:p w14:paraId="67D9F292" w14:textId="77777777" w:rsidR="00D85E07" w:rsidRPr="00045EC6" w:rsidRDefault="00045EC6" w:rsidP="00CE3B87">
            <w:pPr>
              <w:jc w:val="center"/>
              <w:rPr>
                <w:rFonts w:cs="B Titr"/>
                <w:noProof w:val="0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noProof w:val="0"/>
                <w:sz w:val="18"/>
                <w:szCs w:val="18"/>
                <w:rtl/>
                <w:lang w:bidi="fa-IR"/>
              </w:rPr>
              <w:t>نحوه</w:t>
            </w:r>
            <w:r>
              <w:rPr>
                <w:rFonts w:cs="B Titr"/>
                <w:noProof w:val="0"/>
                <w:sz w:val="18"/>
                <w:szCs w:val="18"/>
                <w:rtl/>
                <w:lang w:bidi="fa-IR"/>
              </w:rPr>
              <w:softHyphen/>
            </w:r>
            <w:r w:rsidR="00056496" w:rsidRPr="00045EC6">
              <w:rPr>
                <w:rFonts w:cs="B Titr"/>
                <w:noProof w:val="0"/>
                <w:sz w:val="18"/>
                <w:szCs w:val="18"/>
                <w:rtl/>
                <w:lang w:bidi="fa-IR"/>
              </w:rPr>
              <w:softHyphen/>
            </w:r>
            <w:r w:rsidR="00056496" w:rsidRPr="00045EC6">
              <w:rPr>
                <w:rFonts w:cs="B Titr" w:hint="cs"/>
                <w:noProof w:val="0"/>
                <w:sz w:val="18"/>
                <w:szCs w:val="18"/>
                <w:rtl/>
                <w:lang w:bidi="fa-IR"/>
              </w:rPr>
              <w:t xml:space="preserve">ی </w:t>
            </w:r>
            <w:r w:rsidR="00D85E07" w:rsidRPr="00045EC6">
              <w:rPr>
                <w:rFonts w:cs="B Titr" w:hint="cs"/>
                <w:noProof w:val="0"/>
                <w:sz w:val="18"/>
                <w:szCs w:val="18"/>
                <w:rtl/>
                <w:lang w:bidi="fa-IR"/>
              </w:rPr>
              <w:t xml:space="preserve">تصویب </w:t>
            </w:r>
            <w:r w:rsidR="003215B0" w:rsidRPr="00045EC6">
              <w:rPr>
                <w:rFonts w:cs="B Titr" w:hint="cs"/>
                <w:noProof w:val="0"/>
                <w:sz w:val="18"/>
                <w:szCs w:val="18"/>
                <w:rtl/>
                <w:lang w:bidi="fa-IR"/>
              </w:rPr>
              <w:t>مصوبات</w:t>
            </w:r>
          </w:p>
        </w:tc>
      </w:tr>
      <w:tr w:rsidR="00D85E07" w:rsidRPr="00DF1218" w14:paraId="130669E9" w14:textId="77777777" w:rsidTr="00094AB2">
        <w:trPr>
          <w:jc w:val="center"/>
        </w:trPr>
        <w:tc>
          <w:tcPr>
            <w:tcW w:w="708" w:type="dxa"/>
            <w:vAlign w:val="center"/>
          </w:tcPr>
          <w:p w14:paraId="20088834" w14:textId="77777777" w:rsidR="00D85E07" w:rsidRPr="003441C7" w:rsidRDefault="00D85E07" w:rsidP="00151792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</w:t>
            </w:r>
          </w:p>
        </w:tc>
        <w:tc>
          <w:tcPr>
            <w:tcW w:w="5387" w:type="dxa"/>
            <w:vAlign w:val="center"/>
          </w:tcPr>
          <w:p w14:paraId="025DF49B" w14:textId="77777777" w:rsidR="00D85E07" w:rsidRPr="003441C7" w:rsidRDefault="00D85E07" w:rsidP="00151792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شورای راهبری توسعه مدیریت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(شورای معاونان)</w:t>
            </w:r>
          </w:p>
        </w:tc>
        <w:tc>
          <w:tcPr>
            <w:tcW w:w="8788" w:type="dxa"/>
            <w:vAlign w:val="center"/>
          </w:tcPr>
          <w:p w14:paraId="697D9D3F" w14:textId="77777777" w:rsidR="00D85E07" w:rsidRPr="003441C7" w:rsidRDefault="00D85E07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مصوبات</w:t>
            </w:r>
            <w:r w:rsidR="00E6763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شورا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پس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از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تأیید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رییس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کل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سازمان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لازم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الاجراست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D85E07" w:rsidRPr="00DF1218" w14:paraId="16EBB306" w14:textId="77777777" w:rsidTr="00094AB2">
        <w:trPr>
          <w:jc w:val="center"/>
        </w:trPr>
        <w:tc>
          <w:tcPr>
            <w:tcW w:w="708" w:type="dxa"/>
            <w:vAlign w:val="center"/>
          </w:tcPr>
          <w:p w14:paraId="7819C8F6" w14:textId="77777777" w:rsidR="00D85E07" w:rsidRPr="003441C7" w:rsidRDefault="00D85E07" w:rsidP="00151792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2</w:t>
            </w:r>
          </w:p>
        </w:tc>
        <w:tc>
          <w:tcPr>
            <w:tcW w:w="5387" w:type="dxa"/>
            <w:vAlign w:val="center"/>
          </w:tcPr>
          <w:p w14:paraId="103F83D9" w14:textId="77777777" w:rsidR="00D85E07" w:rsidRPr="003441C7" w:rsidRDefault="00D85E07" w:rsidP="00D85E07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ستاد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درآمدهای مالیاتی </w:t>
            </w:r>
          </w:p>
        </w:tc>
        <w:tc>
          <w:tcPr>
            <w:tcW w:w="8788" w:type="dxa"/>
            <w:vAlign w:val="center"/>
          </w:tcPr>
          <w:p w14:paraId="6FB1E6AF" w14:textId="77777777" w:rsidR="00D85E07" w:rsidRPr="003441C7" w:rsidRDefault="00D85E07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تصم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ا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ن</w:t>
            </w:r>
            <w:r w:rsidR="00E6763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ستاد پس از </w:t>
            </w:r>
            <w:r w:rsidR="00E6763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تأیید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ر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س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کل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سازمان قابل اجرا هستند</w:t>
            </w:r>
            <w:r w:rsidR="009C2DC0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D85E07" w:rsidRPr="00DF1218" w14:paraId="1328D01A" w14:textId="77777777" w:rsidTr="00094AB2">
        <w:trPr>
          <w:jc w:val="center"/>
        </w:trPr>
        <w:tc>
          <w:tcPr>
            <w:tcW w:w="708" w:type="dxa"/>
            <w:vAlign w:val="center"/>
          </w:tcPr>
          <w:p w14:paraId="6B3FB2F0" w14:textId="77777777" w:rsidR="00D85E07" w:rsidRPr="003441C7" w:rsidRDefault="00D85E07" w:rsidP="00151792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3</w:t>
            </w:r>
          </w:p>
        </w:tc>
        <w:tc>
          <w:tcPr>
            <w:tcW w:w="5387" w:type="dxa"/>
            <w:vAlign w:val="center"/>
          </w:tcPr>
          <w:p w14:paraId="05C07F27" w14:textId="77777777" w:rsidR="00D85E07" w:rsidRPr="003441C7" w:rsidRDefault="00D85E07" w:rsidP="00151792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شورای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پژوهش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8788" w:type="dxa"/>
            <w:vAlign w:val="center"/>
          </w:tcPr>
          <w:p w14:paraId="44DAA640" w14:textId="77777777" w:rsidR="00D85E07" w:rsidRPr="003441C7" w:rsidRDefault="009F6207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9F620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مصوبات شورا</w:t>
            </w:r>
            <w:r w:rsidRPr="009F620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F620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پژوهش</w:t>
            </w:r>
            <w:r w:rsidRPr="009F620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="00E6763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پس از ت</w:t>
            </w:r>
            <w:r w:rsidR="00E6763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أیید</w:t>
            </w:r>
            <w:r w:rsidRPr="009F620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ر</w:t>
            </w:r>
            <w:r w:rsidRPr="009F620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یی</w:t>
            </w:r>
            <w:r w:rsidRPr="009F620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س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9F620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کل</w:t>
            </w:r>
            <w:r w:rsidRPr="009F620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سازمان لازم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9F620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الاجراس</w:t>
            </w:r>
            <w:r w:rsidRPr="009F620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ت</w:t>
            </w:r>
            <w:r w:rsidR="009C2DC0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425409" w:rsidRPr="00DF1218" w14:paraId="20798A3D" w14:textId="77777777" w:rsidTr="00094AB2">
        <w:trPr>
          <w:jc w:val="center"/>
        </w:trPr>
        <w:tc>
          <w:tcPr>
            <w:tcW w:w="708" w:type="dxa"/>
            <w:vAlign w:val="center"/>
          </w:tcPr>
          <w:p w14:paraId="1FC429AC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4</w:t>
            </w:r>
          </w:p>
        </w:tc>
        <w:tc>
          <w:tcPr>
            <w:tcW w:w="5387" w:type="dxa"/>
            <w:vAlign w:val="center"/>
          </w:tcPr>
          <w:p w14:paraId="437F761D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کمیته ساختار و 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فناوری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  <w:t>های مدیریتی</w:t>
            </w:r>
          </w:p>
        </w:tc>
        <w:tc>
          <w:tcPr>
            <w:tcW w:w="8788" w:type="dxa"/>
            <w:vMerge w:val="restart"/>
            <w:vAlign w:val="center"/>
          </w:tcPr>
          <w:p w14:paraId="0BE30D15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تمامی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تصمیمات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="00E6763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ستاد/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کمیته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های تخصصی 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در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چارچوب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برنامه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عملیاتی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سالانه،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لازم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الاجرا</w:t>
            </w:r>
            <w:r w:rsidR="00E6763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br/>
            </w:r>
            <w:r w:rsidRPr="003441C7">
              <w:rPr>
                <w:rFonts w:cs="B Zar"/>
                <w:noProof w:val="0"/>
                <w:sz w:val="17"/>
                <w:szCs w:val="17"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و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سایر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تصمیمات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در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صورت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تأیید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رییس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کل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سازمان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و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یا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تصویب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"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شورا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"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قابل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اجرا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خواهند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بود</w:t>
            </w:r>
          </w:p>
        </w:tc>
      </w:tr>
      <w:tr w:rsidR="00425409" w:rsidRPr="00DF1218" w14:paraId="2E451DFF" w14:textId="77777777" w:rsidTr="00094AB2">
        <w:trPr>
          <w:jc w:val="center"/>
        </w:trPr>
        <w:tc>
          <w:tcPr>
            <w:tcW w:w="708" w:type="dxa"/>
            <w:vAlign w:val="center"/>
          </w:tcPr>
          <w:p w14:paraId="71B9150F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5</w:t>
            </w:r>
          </w:p>
        </w:tc>
        <w:tc>
          <w:tcPr>
            <w:tcW w:w="5387" w:type="dxa"/>
            <w:vAlign w:val="center"/>
          </w:tcPr>
          <w:p w14:paraId="6469C48D" w14:textId="77777777" w:rsidR="00425409" w:rsidRPr="003441C7" w:rsidRDefault="00E67635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ستاد</w:t>
            </w:r>
            <w:r w:rsidR="00425409"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توسعه دولت الکترونیک و هوشمندسازی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مالیاتی</w:t>
            </w:r>
          </w:p>
        </w:tc>
        <w:tc>
          <w:tcPr>
            <w:tcW w:w="8788" w:type="dxa"/>
            <w:vMerge/>
            <w:vAlign w:val="center"/>
          </w:tcPr>
          <w:p w14:paraId="48A648D6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</w:p>
        </w:tc>
      </w:tr>
      <w:tr w:rsidR="00425409" w:rsidRPr="00DF1218" w14:paraId="000F2EA3" w14:textId="77777777" w:rsidTr="00094AB2">
        <w:trPr>
          <w:jc w:val="center"/>
        </w:trPr>
        <w:tc>
          <w:tcPr>
            <w:tcW w:w="708" w:type="dxa"/>
            <w:vAlign w:val="center"/>
          </w:tcPr>
          <w:p w14:paraId="2C9C9AD3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6</w:t>
            </w:r>
          </w:p>
        </w:tc>
        <w:tc>
          <w:tcPr>
            <w:tcW w:w="5387" w:type="dxa"/>
            <w:vAlign w:val="center"/>
          </w:tcPr>
          <w:p w14:paraId="0EEC6CAB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کمیته 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برنامه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  <w:t>ریزی، پایش و مدیریت عملکرد</w:t>
            </w:r>
          </w:p>
        </w:tc>
        <w:tc>
          <w:tcPr>
            <w:tcW w:w="8788" w:type="dxa"/>
            <w:vMerge/>
            <w:vAlign w:val="center"/>
          </w:tcPr>
          <w:p w14:paraId="1F1191B2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</w:p>
        </w:tc>
      </w:tr>
      <w:tr w:rsidR="00425409" w:rsidRPr="00DF1218" w14:paraId="664ABB7D" w14:textId="77777777" w:rsidTr="00094AB2">
        <w:trPr>
          <w:jc w:val="center"/>
        </w:trPr>
        <w:tc>
          <w:tcPr>
            <w:tcW w:w="708" w:type="dxa"/>
            <w:vAlign w:val="center"/>
          </w:tcPr>
          <w:p w14:paraId="617CD5F1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7</w:t>
            </w:r>
          </w:p>
        </w:tc>
        <w:tc>
          <w:tcPr>
            <w:tcW w:w="5387" w:type="dxa"/>
            <w:vAlign w:val="center"/>
          </w:tcPr>
          <w:p w14:paraId="0D285745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کمیته سرمایه انسانی</w:t>
            </w:r>
          </w:p>
        </w:tc>
        <w:tc>
          <w:tcPr>
            <w:tcW w:w="8788" w:type="dxa"/>
            <w:vMerge/>
            <w:vAlign w:val="center"/>
          </w:tcPr>
          <w:p w14:paraId="5FA8B593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</w:p>
        </w:tc>
      </w:tr>
      <w:tr w:rsidR="00425409" w:rsidRPr="00DF1218" w14:paraId="1B0538AB" w14:textId="77777777" w:rsidTr="00094AB2">
        <w:trPr>
          <w:jc w:val="center"/>
        </w:trPr>
        <w:tc>
          <w:tcPr>
            <w:tcW w:w="708" w:type="dxa"/>
            <w:vAlign w:val="center"/>
          </w:tcPr>
          <w:p w14:paraId="5C07AA9C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8</w:t>
            </w:r>
          </w:p>
        </w:tc>
        <w:tc>
          <w:tcPr>
            <w:tcW w:w="5387" w:type="dxa"/>
            <w:vAlign w:val="center"/>
          </w:tcPr>
          <w:p w14:paraId="2D291AB5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کمیته سلامت اداری و صیانت از حقوق مردم</w:t>
            </w:r>
          </w:p>
        </w:tc>
        <w:tc>
          <w:tcPr>
            <w:tcW w:w="8788" w:type="dxa"/>
            <w:vMerge/>
            <w:vAlign w:val="center"/>
          </w:tcPr>
          <w:p w14:paraId="1CF26B25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</w:p>
        </w:tc>
      </w:tr>
      <w:tr w:rsidR="00425409" w:rsidRPr="00DF1218" w14:paraId="37B79F49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325BC3E0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9</w:t>
            </w:r>
          </w:p>
        </w:tc>
        <w:tc>
          <w:tcPr>
            <w:tcW w:w="5387" w:type="dxa"/>
            <w:vAlign w:val="center"/>
          </w:tcPr>
          <w:p w14:paraId="0576345B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کمیته راهبری امنیت اطلاعات و پدافند غیرعامل</w:t>
            </w:r>
          </w:p>
        </w:tc>
        <w:tc>
          <w:tcPr>
            <w:tcW w:w="8788" w:type="dxa"/>
            <w:vMerge/>
            <w:vAlign w:val="center"/>
          </w:tcPr>
          <w:p w14:paraId="22C34194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</w:p>
        </w:tc>
      </w:tr>
      <w:tr w:rsidR="00425409" w:rsidRPr="00DF1218" w14:paraId="12C0530C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1A66892A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10</w:t>
            </w:r>
          </w:p>
        </w:tc>
        <w:tc>
          <w:tcPr>
            <w:tcW w:w="5387" w:type="dxa"/>
            <w:vAlign w:val="center"/>
          </w:tcPr>
          <w:p w14:paraId="6AA8DB55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کمیته اجرای تحول</w:t>
            </w:r>
          </w:p>
        </w:tc>
        <w:tc>
          <w:tcPr>
            <w:tcW w:w="8788" w:type="dxa"/>
            <w:vAlign w:val="center"/>
          </w:tcPr>
          <w:p w14:paraId="6AF34C3B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تمامی تصمیمات ای</w:t>
            </w:r>
            <w:r w:rsidR="004E040C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ن کمیته باید به تصویب شورا/رییس</w:t>
            </w:r>
            <w:r w:rsidR="004E040C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="004E040C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ل سازمان برسد</w:t>
            </w:r>
            <w:r w:rsidR="009C2DC0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425409" w:rsidRPr="00DF1218" w14:paraId="28911601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773E9E24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11</w:t>
            </w:r>
          </w:p>
        </w:tc>
        <w:tc>
          <w:tcPr>
            <w:tcW w:w="5387" w:type="dxa"/>
            <w:vAlign w:val="center"/>
          </w:tcPr>
          <w:p w14:paraId="3845C06B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 نظام پذیرش و بررسی پیشنهادها</w:t>
            </w:r>
          </w:p>
        </w:tc>
        <w:tc>
          <w:tcPr>
            <w:tcW w:w="8788" w:type="dxa"/>
            <w:vAlign w:val="center"/>
          </w:tcPr>
          <w:p w14:paraId="66F38DBA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تصمیمات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این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کارگروه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در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چارچوب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دستورالعمل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مربوطه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باید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تصویب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کمیته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تخصصی 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ساختار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و 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فناور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های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مد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ر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ت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برسد.</w:t>
            </w:r>
          </w:p>
        </w:tc>
      </w:tr>
      <w:tr w:rsidR="00425409" w:rsidRPr="00DF1218" w14:paraId="364211B2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6105DA63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12</w:t>
            </w:r>
          </w:p>
        </w:tc>
        <w:tc>
          <w:tcPr>
            <w:tcW w:w="5387" w:type="dxa"/>
            <w:vAlign w:val="center"/>
          </w:tcPr>
          <w:p w14:paraId="3897E062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 راهبر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  <w:r w:rsidRPr="003441C7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مهندس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  <w:r w:rsidRPr="003441C7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مجدد فرآ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  <w:r w:rsidRPr="003441C7">
              <w:rPr>
                <w:rFonts w:cs="B Zar" w:hint="eastAsia"/>
                <w:b/>
                <w:bCs/>
                <w:noProof w:val="0"/>
                <w:sz w:val="16"/>
                <w:szCs w:val="16"/>
                <w:rtl/>
                <w:lang w:bidi="fa-IR"/>
              </w:rPr>
              <w:t>ندها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  <w:r w:rsidRPr="003441C7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مال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  <w:r w:rsidRPr="003441C7">
              <w:rPr>
                <w:rFonts w:cs="B Zar" w:hint="eastAsia"/>
                <w:b/>
                <w:bCs/>
                <w:noProof w:val="0"/>
                <w:sz w:val="16"/>
                <w:szCs w:val="16"/>
                <w:rtl/>
                <w:lang w:bidi="fa-IR"/>
              </w:rPr>
              <w:t>ات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و حکمرانی داده</w:t>
            </w:r>
          </w:p>
        </w:tc>
        <w:tc>
          <w:tcPr>
            <w:tcW w:w="8788" w:type="dxa"/>
            <w:vAlign w:val="center"/>
          </w:tcPr>
          <w:p w14:paraId="3587CFF7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FC1F1C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تصمیمات این کارگروه در رابطه با فرایندهای مالیاتی نافذ و قابل اجرا و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br/>
            </w:r>
            <w:r w:rsidRPr="00FC1F1C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در رابطه با حکمرانی داده پس از تصویب </w:t>
            </w:r>
            <w:r w:rsidR="00482A79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ستاد</w:t>
            </w:r>
            <w:r w:rsidRPr="00FC1F1C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توسعه دولت ا</w:t>
            </w:r>
            <w:r w:rsidR="00E6763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لکترونیک و هوشمندسازی</w:t>
            </w:r>
            <w:r w:rsidR="00482A79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مالیاتی </w:t>
            </w:r>
            <w:r w:rsidR="00E6763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و یا تأیید</w:t>
            </w:r>
            <w:r w:rsidRPr="00FC1F1C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رییس</w:t>
            </w:r>
            <w:r w:rsidRPr="00FC1F1C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FC1F1C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کل سازمان قابل اجرا هستند</w:t>
            </w:r>
            <w:r w:rsidR="009C2DC0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425409" w:rsidRPr="00DF1218" w14:paraId="6F9B326D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1FADA0C6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13</w:t>
            </w:r>
          </w:p>
        </w:tc>
        <w:tc>
          <w:tcPr>
            <w:tcW w:w="5387" w:type="dxa"/>
            <w:vAlign w:val="center"/>
          </w:tcPr>
          <w:p w14:paraId="62FD8DDD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 برنامه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  <w:t>ریزی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، پایش عملکرد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و آمارهای مالیاتی</w:t>
            </w:r>
          </w:p>
        </w:tc>
        <w:tc>
          <w:tcPr>
            <w:tcW w:w="8788" w:type="dxa"/>
            <w:vAlign w:val="center"/>
          </w:tcPr>
          <w:p w14:paraId="3438517F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تمام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تصم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ا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ن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کارگروه با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به تصو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ب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کم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ته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تخصص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برنامه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softHyphen/>
              <w:t>ریزی، پایش و مدیریت عملکرد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برسد.</w:t>
            </w:r>
          </w:p>
        </w:tc>
      </w:tr>
      <w:tr w:rsidR="00425409" w:rsidRPr="00DF1218" w14:paraId="180C411B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2FEA6FC4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14</w:t>
            </w:r>
          </w:p>
        </w:tc>
        <w:tc>
          <w:tcPr>
            <w:tcW w:w="5387" w:type="dxa"/>
            <w:vAlign w:val="center"/>
          </w:tcPr>
          <w:p w14:paraId="4FCE88E5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 ارزیابی عملکرد</w:t>
            </w:r>
            <w:r w:rsidR="007D16C8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(جشنواره شهید رجایی)</w:t>
            </w:r>
          </w:p>
        </w:tc>
        <w:tc>
          <w:tcPr>
            <w:tcW w:w="8788" w:type="dxa"/>
            <w:vAlign w:val="center"/>
          </w:tcPr>
          <w:p w14:paraId="4166991A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تصم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ا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ن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کارگروه در چهارچوب ارز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اب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عملکرد دستگاهها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اجرا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یی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(جشنواره شه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د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رجا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یی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) لازم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الاجرا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br/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و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سا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ر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تصم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به تصو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ب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کم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ته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تخصص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برنامه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ری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ز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،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پا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ش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و مد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ر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EE4A75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ت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عملکرد م</w:t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softHyphen/>
            </w:r>
            <w:r w:rsidRPr="00EE4A75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رسد</w:t>
            </w:r>
            <w:r w:rsidRPr="00EE4A75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425409" w:rsidRPr="00DF1218" w14:paraId="1D171ED6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292A674D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15</w:t>
            </w:r>
          </w:p>
        </w:tc>
        <w:tc>
          <w:tcPr>
            <w:tcW w:w="5387" w:type="dxa"/>
            <w:vAlign w:val="center"/>
          </w:tcPr>
          <w:p w14:paraId="5AC9BB2E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کارگروه 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بهره</w:t>
            </w:r>
            <w:r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وری</w:t>
            </w:r>
          </w:p>
        </w:tc>
        <w:tc>
          <w:tcPr>
            <w:tcW w:w="8788" w:type="dxa"/>
            <w:vAlign w:val="center"/>
          </w:tcPr>
          <w:p w14:paraId="081EB51F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تصم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ا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ن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کارگروه با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به تصو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ب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کم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ته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تخصص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برنامه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softHyphen/>
              <w:t>ریزی، پایش و مدیریت عملکرد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برسد.</w:t>
            </w:r>
          </w:p>
        </w:tc>
      </w:tr>
      <w:tr w:rsidR="00425409" w:rsidRPr="00DF1218" w14:paraId="3C649217" w14:textId="77777777" w:rsidTr="00094AB2">
        <w:trPr>
          <w:trHeight w:val="215"/>
          <w:jc w:val="center"/>
        </w:trPr>
        <w:tc>
          <w:tcPr>
            <w:tcW w:w="708" w:type="dxa"/>
            <w:vAlign w:val="center"/>
          </w:tcPr>
          <w:p w14:paraId="1B06B08A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16</w:t>
            </w:r>
          </w:p>
        </w:tc>
        <w:tc>
          <w:tcPr>
            <w:tcW w:w="5387" w:type="dxa"/>
            <w:vAlign w:val="center"/>
          </w:tcPr>
          <w:p w14:paraId="6AAF6BD5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 انتخاب و انتصاب مدیران حرفه</w:t>
            </w:r>
            <w:r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ای</w:t>
            </w:r>
          </w:p>
        </w:tc>
        <w:tc>
          <w:tcPr>
            <w:tcW w:w="8788" w:type="dxa"/>
            <w:vMerge w:val="restart"/>
            <w:vAlign w:val="center"/>
          </w:tcPr>
          <w:p w14:paraId="66C8B214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ت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صم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کارگروه و اشخاص منتخب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پس از تأیید معاون توسعه مدیریت و منابع/ رییس کل سازمان قابل اجرا خواهند بود</w:t>
            </w:r>
            <w:r w:rsidR="009C2DC0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425409" w:rsidRPr="00DF1218" w14:paraId="05AE567D" w14:textId="77777777" w:rsidTr="00094AB2">
        <w:trPr>
          <w:trHeight w:val="289"/>
          <w:jc w:val="center"/>
        </w:trPr>
        <w:tc>
          <w:tcPr>
            <w:tcW w:w="708" w:type="dxa"/>
            <w:vAlign w:val="center"/>
          </w:tcPr>
          <w:p w14:paraId="79455A9D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17</w:t>
            </w:r>
          </w:p>
        </w:tc>
        <w:tc>
          <w:tcPr>
            <w:tcW w:w="5387" w:type="dxa"/>
            <w:vAlign w:val="center"/>
          </w:tcPr>
          <w:p w14:paraId="74B22634" w14:textId="77777777" w:rsidR="00425409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914634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اشخاص</w:t>
            </w:r>
            <w:r w:rsidRPr="00914634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</w:t>
            </w:r>
            <w:r w:rsidRPr="00914634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منتخب جهت </w:t>
            </w:r>
            <w:r w:rsidRPr="00914634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>انتخاب و انتصاب مد</w:t>
            </w:r>
            <w:r w:rsidRPr="00914634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ی</w:t>
            </w:r>
            <w:r w:rsidRPr="00914634">
              <w:rPr>
                <w:rFonts w:cs="B Zar" w:hint="eastAsia"/>
                <w:b/>
                <w:bCs/>
                <w:noProof w:val="0"/>
                <w:sz w:val="16"/>
                <w:szCs w:val="16"/>
                <w:rtl/>
                <w:lang w:bidi="fa-IR"/>
              </w:rPr>
              <w:t>ران</w:t>
            </w:r>
            <w:r w:rsidRPr="00914634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</w:t>
            </w:r>
            <w:r w:rsidRPr="00914634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پایه ستادی</w:t>
            </w:r>
          </w:p>
        </w:tc>
        <w:tc>
          <w:tcPr>
            <w:tcW w:w="8788" w:type="dxa"/>
            <w:vMerge/>
            <w:shd w:val="clear" w:color="auto" w:fill="auto"/>
            <w:vAlign w:val="center"/>
          </w:tcPr>
          <w:p w14:paraId="71708BC1" w14:textId="77777777" w:rsidR="00425409" w:rsidRPr="00914634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</w:p>
        </w:tc>
      </w:tr>
      <w:tr w:rsidR="00425409" w:rsidRPr="00DF1218" w14:paraId="6C29F285" w14:textId="77777777" w:rsidTr="00094AB2">
        <w:trPr>
          <w:trHeight w:val="289"/>
          <w:jc w:val="center"/>
        </w:trPr>
        <w:tc>
          <w:tcPr>
            <w:tcW w:w="708" w:type="dxa"/>
            <w:vAlign w:val="center"/>
          </w:tcPr>
          <w:p w14:paraId="0C38B821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18</w:t>
            </w:r>
          </w:p>
        </w:tc>
        <w:tc>
          <w:tcPr>
            <w:tcW w:w="5387" w:type="dxa"/>
            <w:vAlign w:val="center"/>
          </w:tcPr>
          <w:p w14:paraId="76FC7EBC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کارگروه 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برنامه</w:t>
            </w:r>
            <w:r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ریزی و آموزش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4F96EDB4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تمام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تصم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ا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ن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کارگروه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با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د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به تصو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ب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کم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ته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تخصص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سرمایه انسانی 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برسد</w:t>
            </w:r>
            <w:r w:rsidR="009C2DC0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425409" w:rsidRPr="00DF1218" w14:paraId="02CD66A6" w14:textId="77777777" w:rsidTr="00094AB2">
        <w:trPr>
          <w:trHeight w:val="289"/>
          <w:jc w:val="center"/>
        </w:trPr>
        <w:tc>
          <w:tcPr>
            <w:tcW w:w="708" w:type="dxa"/>
            <w:vAlign w:val="center"/>
          </w:tcPr>
          <w:p w14:paraId="2049DA3F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19</w:t>
            </w:r>
          </w:p>
        </w:tc>
        <w:tc>
          <w:tcPr>
            <w:tcW w:w="5387" w:type="dxa"/>
            <w:vAlign w:val="center"/>
          </w:tcPr>
          <w:p w14:paraId="4C46552A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914634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</w:t>
            </w:r>
            <w:r w:rsidRPr="00914634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</w:r>
            <w:r w:rsidRPr="00914634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 رفاهی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413E0187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>تصم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مات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ا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ی</w:t>
            </w:r>
            <w:r w:rsidRPr="00914634">
              <w:rPr>
                <w:rFonts w:cs="B Zar" w:hint="eastAsia"/>
                <w:noProof w:val="0"/>
                <w:sz w:val="17"/>
                <w:szCs w:val="17"/>
                <w:rtl/>
                <w:lang w:bidi="fa-IR"/>
              </w:rPr>
              <w:t>ن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کارگروه</w:t>
            </w:r>
            <w:r w:rsidRPr="00914634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پس از تأیید معاون توسعه مدیریت و منابع قابل اجرا خواهند بود</w:t>
            </w:r>
            <w:r w:rsidR="009C2DC0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.</w:t>
            </w:r>
          </w:p>
        </w:tc>
      </w:tr>
      <w:tr w:rsidR="00425409" w:rsidRPr="00DF1218" w14:paraId="11547D3B" w14:textId="77777777" w:rsidTr="00094AB2">
        <w:trPr>
          <w:jc w:val="center"/>
        </w:trPr>
        <w:tc>
          <w:tcPr>
            <w:tcW w:w="708" w:type="dxa"/>
            <w:vAlign w:val="center"/>
          </w:tcPr>
          <w:p w14:paraId="1CE7902D" w14:textId="77777777" w:rsidR="00425409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20</w:t>
            </w:r>
          </w:p>
        </w:tc>
        <w:tc>
          <w:tcPr>
            <w:tcW w:w="5387" w:type="dxa"/>
            <w:vAlign w:val="center"/>
          </w:tcPr>
          <w:p w14:paraId="7A92C5B8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914634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t xml:space="preserve">کارگروه </w:t>
            </w:r>
            <w:r w:rsidRPr="00914634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استقرار کامل سامانه سنیم در ادارات کل امور مالیاتی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6BB81D9A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914634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کلیه تصمیمات این کارگروه باید به تصویب مدیرکل امور مالیاتی برسد.</w:t>
            </w:r>
          </w:p>
        </w:tc>
      </w:tr>
      <w:tr w:rsidR="00425409" w:rsidRPr="00DF1218" w14:paraId="1508D1BC" w14:textId="77777777" w:rsidTr="00094AB2">
        <w:trPr>
          <w:jc w:val="center"/>
        </w:trPr>
        <w:tc>
          <w:tcPr>
            <w:tcW w:w="708" w:type="dxa"/>
            <w:vAlign w:val="center"/>
          </w:tcPr>
          <w:p w14:paraId="715503A4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21</w:t>
            </w:r>
          </w:p>
        </w:tc>
        <w:tc>
          <w:tcPr>
            <w:tcW w:w="5387" w:type="dxa"/>
            <w:vAlign w:val="center"/>
          </w:tcPr>
          <w:p w14:paraId="6579A828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</w:t>
            </w:r>
            <w:r w:rsidRPr="003441C7"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های  ستادی و استانی موضوع مواد 274 الی 277 ق.م.م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0734F0DC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براساس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"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شیوه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نامه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داخلی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نحوه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اجرای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مواد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274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الی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277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قانون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مالیات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های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مستقیم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"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موضوع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بخشنامه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شماره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57/97/200/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ص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مورخ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16/4/1397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و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اصلاحات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بعدی</w:t>
            </w:r>
            <w:r w:rsidRPr="003441C7">
              <w:rPr>
                <w:rFonts w:cs="B Zar"/>
                <w:noProof w:val="0"/>
                <w:sz w:val="17"/>
                <w:szCs w:val="17"/>
                <w:rtl/>
                <w:lang w:bidi="fa-IR"/>
              </w:rPr>
              <w:t xml:space="preserve">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آن</w:t>
            </w:r>
          </w:p>
        </w:tc>
      </w:tr>
      <w:tr w:rsidR="00425409" w:rsidRPr="00DF1218" w14:paraId="3588F05F" w14:textId="77777777" w:rsidTr="00094AB2">
        <w:trPr>
          <w:trHeight w:val="70"/>
          <w:jc w:val="center"/>
        </w:trPr>
        <w:tc>
          <w:tcPr>
            <w:tcW w:w="708" w:type="dxa"/>
            <w:vAlign w:val="center"/>
          </w:tcPr>
          <w:p w14:paraId="0E62DA6A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4"/>
                <w:szCs w:val="14"/>
                <w:rtl/>
                <w:lang w:bidi="fa-IR"/>
              </w:rPr>
            </w:pPr>
            <w:r>
              <w:rPr>
                <w:rFonts w:cs="B Zar" w:hint="cs"/>
                <w:b/>
                <w:bCs/>
                <w:noProof w:val="0"/>
                <w:sz w:val="14"/>
                <w:szCs w:val="14"/>
                <w:rtl/>
                <w:lang w:bidi="fa-IR"/>
              </w:rPr>
              <w:t>22</w:t>
            </w:r>
          </w:p>
        </w:tc>
        <w:tc>
          <w:tcPr>
            <w:tcW w:w="5387" w:type="dxa"/>
            <w:vAlign w:val="center"/>
          </w:tcPr>
          <w:p w14:paraId="0161C212" w14:textId="77777777" w:rsidR="00425409" w:rsidRPr="003441C7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16"/>
                <w:szCs w:val="16"/>
                <w:rtl/>
                <w:lang w:bidi="fa-IR"/>
              </w:rPr>
            </w:pP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کارگروه</w:t>
            </w:r>
            <w:r w:rsidRPr="003441C7"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softHyphen/>
              <w:t xml:space="preserve">های توسعه مدیریت </w:t>
            </w:r>
            <w:r>
              <w:rPr>
                <w:rFonts w:cs="B Zar" w:hint="cs"/>
                <w:b/>
                <w:bCs/>
                <w:noProof w:val="0"/>
                <w:sz w:val="16"/>
                <w:szCs w:val="16"/>
                <w:rtl/>
                <w:lang w:bidi="fa-IR"/>
              </w:rPr>
              <w:t>ادارات کل امور مالیاتی</w:t>
            </w:r>
          </w:p>
        </w:tc>
        <w:tc>
          <w:tcPr>
            <w:tcW w:w="8788" w:type="dxa"/>
            <w:shd w:val="clear" w:color="auto" w:fill="auto"/>
            <w:vAlign w:val="center"/>
          </w:tcPr>
          <w:p w14:paraId="1E5ECA70" w14:textId="77777777" w:rsidR="00425409" w:rsidRPr="003441C7" w:rsidRDefault="00425409" w:rsidP="00094AB2">
            <w:pPr>
              <w:jc w:val="center"/>
              <w:rPr>
                <w:rFonts w:cs="B Zar"/>
                <w:noProof w:val="0"/>
                <w:sz w:val="17"/>
                <w:szCs w:val="17"/>
                <w:rtl/>
                <w:lang w:bidi="fa-IR"/>
              </w:rPr>
            </w:pP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کلیه تصمیمات در چارچوب اختیارات</w:t>
            </w:r>
            <w:r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 xml:space="preserve"> کارگروه  پس از تأیید </w:t>
            </w:r>
            <w:r w:rsidRPr="003441C7">
              <w:rPr>
                <w:rFonts w:cs="B Zar" w:hint="cs"/>
                <w:noProof w:val="0"/>
                <w:sz w:val="17"/>
                <w:szCs w:val="17"/>
                <w:rtl/>
                <w:lang w:bidi="fa-IR"/>
              </w:rPr>
              <w:t>مدیرکل قابل اجرا هستند.</w:t>
            </w:r>
          </w:p>
        </w:tc>
      </w:tr>
      <w:tr w:rsidR="00425409" w:rsidRPr="00DF1218" w14:paraId="2C35BD78" w14:textId="77777777" w:rsidTr="00ED3C42">
        <w:trPr>
          <w:trHeight w:val="70"/>
          <w:jc w:val="center"/>
        </w:trPr>
        <w:tc>
          <w:tcPr>
            <w:tcW w:w="14883" w:type="dxa"/>
            <w:gridSpan w:val="3"/>
            <w:vAlign w:val="center"/>
          </w:tcPr>
          <w:p w14:paraId="617A4F01" w14:textId="77777777" w:rsidR="00425409" w:rsidRPr="00056496" w:rsidRDefault="00425409" w:rsidP="00425409">
            <w:pPr>
              <w:jc w:val="center"/>
              <w:rPr>
                <w:rFonts w:cs="B Zar"/>
                <w:b/>
                <w:bCs/>
                <w:noProof w:val="0"/>
                <w:sz w:val="20"/>
                <w:szCs w:val="20"/>
                <w:rtl/>
                <w:lang w:bidi="fa-IR"/>
              </w:rPr>
            </w:pPr>
            <w:r w:rsidRPr="00056496">
              <w:rPr>
                <w:rFonts w:cs="B Zar" w:hint="cs"/>
                <w:b/>
                <w:bCs/>
                <w:noProof w:val="0"/>
                <w:sz w:val="20"/>
                <w:szCs w:val="20"/>
                <w:rtl/>
                <w:lang w:bidi="fa-IR"/>
              </w:rPr>
              <w:t>ابلاغ مصوبات با امضای رییس/دبیر شورا/</w:t>
            </w:r>
            <w:r>
              <w:rPr>
                <w:rFonts w:cs="B Zar" w:hint="cs"/>
                <w:b/>
                <w:bCs/>
                <w:noProof w:val="0"/>
                <w:sz w:val="20"/>
                <w:szCs w:val="20"/>
                <w:rtl/>
                <w:lang w:bidi="fa-IR"/>
              </w:rPr>
              <w:t>ستاد/</w:t>
            </w:r>
            <w:r w:rsidRPr="00056496">
              <w:rPr>
                <w:rFonts w:cs="B Zar" w:hint="cs"/>
                <w:b/>
                <w:bCs/>
                <w:noProof w:val="0"/>
                <w:sz w:val="20"/>
                <w:szCs w:val="20"/>
                <w:rtl/>
                <w:lang w:bidi="fa-IR"/>
              </w:rPr>
              <w:t>کمیته/کارگروه صورت می</w:t>
            </w:r>
            <w:r w:rsidRPr="00056496">
              <w:rPr>
                <w:rFonts w:cs="B Zar"/>
                <w:b/>
                <w:bCs/>
                <w:noProof w:val="0"/>
                <w:sz w:val="20"/>
                <w:szCs w:val="20"/>
                <w:rtl/>
                <w:lang w:bidi="fa-IR"/>
              </w:rPr>
              <w:softHyphen/>
            </w:r>
            <w:r w:rsidRPr="00056496">
              <w:rPr>
                <w:rFonts w:cs="B Zar" w:hint="cs"/>
                <w:b/>
                <w:bCs/>
                <w:noProof w:val="0"/>
                <w:sz w:val="20"/>
                <w:szCs w:val="20"/>
                <w:rtl/>
                <w:lang w:bidi="fa-IR"/>
              </w:rPr>
              <w:t>گیرد.</w:t>
            </w:r>
          </w:p>
        </w:tc>
      </w:tr>
    </w:tbl>
    <w:p w14:paraId="24B271D9" w14:textId="77777777" w:rsidR="00D85E07" w:rsidRDefault="00D85E07" w:rsidP="008721C5">
      <w:pPr>
        <w:jc w:val="both"/>
        <w:rPr>
          <w:rFonts w:cs="B Nazanin"/>
          <w:sz w:val="26"/>
          <w:szCs w:val="26"/>
          <w:highlight w:val="yellow"/>
          <w:rtl/>
        </w:rPr>
        <w:sectPr w:rsidR="00D85E07" w:rsidSect="00D85E07">
          <w:endnotePr>
            <w:numFmt w:val="lowerLetter"/>
          </w:endnotePr>
          <w:type w:val="nextColumn"/>
          <w:pgSz w:w="16840" w:h="11907" w:orient="landscape" w:code="9"/>
          <w:pgMar w:top="675" w:right="675" w:bottom="675" w:left="720" w:header="561" w:footer="720" w:gutter="0"/>
          <w:pgBorders w:offsetFrom="page">
            <w:top w:val="dashSmallGap" w:sz="4" w:space="24" w:color="auto"/>
            <w:left w:val="dashSmallGap" w:sz="4" w:space="24" w:color="auto"/>
            <w:bottom w:val="dashSmallGap" w:sz="4" w:space="24" w:color="auto"/>
            <w:right w:val="dashSmallGap" w:sz="4" w:space="24" w:color="auto"/>
          </w:pgBorders>
          <w:pgNumType w:start="1"/>
          <w:cols w:space="720"/>
          <w:titlePg/>
          <w:bidi/>
          <w:rtlGutter/>
        </w:sectPr>
      </w:pPr>
    </w:p>
    <w:p w14:paraId="6CC64FB8" w14:textId="77777777" w:rsidR="008721C5" w:rsidRPr="00425409" w:rsidRDefault="008721C5" w:rsidP="008721C5">
      <w:pPr>
        <w:pStyle w:val="Heading1"/>
        <w:rPr>
          <w:rtl/>
        </w:rPr>
      </w:pPr>
      <w:bookmarkStart w:id="14" w:name="_Toc121556647"/>
      <w:r w:rsidRPr="00425409">
        <w:rPr>
          <w:rFonts w:hint="cs"/>
          <w:rtl/>
        </w:rPr>
        <w:lastRenderedPageBreak/>
        <w:t>برنامه زمان</w:t>
      </w:r>
      <w:r w:rsidRPr="00425409">
        <w:rPr>
          <w:rtl/>
        </w:rPr>
        <w:softHyphen/>
      </w:r>
      <w:r w:rsidRPr="00425409">
        <w:rPr>
          <w:rFonts w:hint="cs"/>
          <w:rtl/>
        </w:rPr>
        <w:t>بندی تشکیل جلسات</w:t>
      </w:r>
      <w:bookmarkEnd w:id="14"/>
    </w:p>
    <w:tbl>
      <w:tblPr>
        <w:tblStyle w:val="TableGrid7"/>
        <w:bidiVisual/>
        <w:tblW w:w="4684" w:type="pct"/>
        <w:jc w:val="center"/>
        <w:tblLook w:val="04A0" w:firstRow="1" w:lastRow="0" w:firstColumn="1" w:lastColumn="0" w:noHBand="0" w:noVBand="1"/>
      </w:tblPr>
      <w:tblGrid>
        <w:gridCol w:w="783"/>
        <w:gridCol w:w="3609"/>
        <w:gridCol w:w="2097"/>
        <w:gridCol w:w="2039"/>
        <w:gridCol w:w="2007"/>
        <w:gridCol w:w="2048"/>
        <w:gridCol w:w="1877"/>
      </w:tblGrid>
      <w:tr w:rsidR="00425409" w:rsidRPr="00CF0812" w14:paraId="5E0EEED3" w14:textId="77777777" w:rsidTr="007F21FE">
        <w:trPr>
          <w:cantSplit/>
          <w:trHeight w:val="116"/>
          <w:tblHeader/>
          <w:jc w:val="center"/>
        </w:trPr>
        <w:tc>
          <w:tcPr>
            <w:tcW w:w="271" w:type="pct"/>
            <w:shd w:val="clear" w:color="auto" w:fill="FFCCFF"/>
            <w:vAlign w:val="center"/>
          </w:tcPr>
          <w:p w14:paraId="0EED4766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0"/>
                <w:szCs w:val="10"/>
                <w:rtl/>
                <w:lang w:bidi="fa-IR"/>
              </w:rPr>
            </w:pPr>
            <w:r w:rsidRPr="00CF0812">
              <w:rPr>
                <w:rFonts w:cs="B Zar" w:hint="cs"/>
                <w:b/>
                <w:bCs/>
                <w:sz w:val="10"/>
                <w:szCs w:val="10"/>
                <w:rtl/>
                <w:lang w:bidi="fa-IR"/>
              </w:rPr>
              <w:t>ردیف</w:t>
            </w:r>
          </w:p>
        </w:tc>
        <w:tc>
          <w:tcPr>
            <w:tcW w:w="1248" w:type="pct"/>
            <w:tcBorders>
              <w:tr2bl w:val="single" w:sz="4" w:space="0" w:color="auto"/>
            </w:tcBorders>
            <w:shd w:val="clear" w:color="auto" w:fill="FFCCFF"/>
          </w:tcPr>
          <w:p w14:paraId="3FD8C9C7" w14:textId="77777777" w:rsidR="00425409" w:rsidRPr="00CF0812" w:rsidRDefault="00425409" w:rsidP="00910DAB">
            <w:pPr>
              <w:jc w:val="right"/>
              <w:rPr>
                <w:rFonts w:cs="B Zar"/>
                <w:b/>
                <w:bCs/>
                <w:sz w:val="12"/>
                <w:szCs w:val="12"/>
              </w:rPr>
            </w:pP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>شرح</w:t>
            </w:r>
          </w:p>
          <w:p w14:paraId="7AC1BA32" w14:textId="77777777" w:rsidR="00425409" w:rsidRPr="00CF0812" w:rsidRDefault="00425409" w:rsidP="00910DAB">
            <w:pPr>
              <w:rPr>
                <w:rFonts w:cs="B Zar"/>
                <w:b/>
                <w:bCs/>
                <w:sz w:val="14"/>
                <w:szCs w:val="14"/>
                <w:rtl/>
              </w:rPr>
            </w:pP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>نام مجمع</w:t>
            </w:r>
          </w:p>
        </w:tc>
        <w:tc>
          <w:tcPr>
            <w:tcW w:w="725" w:type="pct"/>
            <w:shd w:val="clear" w:color="auto" w:fill="FFCCFF"/>
            <w:vAlign w:val="center"/>
          </w:tcPr>
          <w:p w14:paraId="7511075F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F0812">
              <w:rPr>
                <w:rFonts w:cs="B Zar" w:hint="cs"/>
                <w:b/>
                <w:bCs/>
                <w:sz w:val="16"/>
                <w:szCs w:val="16"/>
                <w:rtl/>
              </w:rPr>
              <w:t>شنبه</w:t>
            </w:r>
          </w:p>
        </w:tc>
        <w:tc>
          <w:tcPr>
            <w:tcW w:w="705" w:type="pct"/>
            <w:shd w:val="clear" w:color="auto" w:fill="FFCCFF"/>
            <w:vAlign w:val="center"/>
          </w:tcPr>
          <w:p w14:paraId="2954C76B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F0812">
              <w:rPr>
                <w:rFonts w:cs="B Zar" w:hint="cs"/>
                <w:b/>
                <w:bCs/>
                <w:sz w:val="16"/>
                <w:szCs w:val="16"/>
                <w:rtl/>
              </w:rPr>
              <w:t>یکشنبه</w:t>
            </w:r>
          </w:p>
        </w:tc>
        <w:tc>
          <w:tcPr>
            <w:tcW w:w="694" w:type="pct"/>
            <w:shd w:val="clear" w:color="auto" w:fill="FFCCFF"/>
            <w:vAlign w:val="center"/>
          </w:tcPr>
          <w:p w14:paraId="347309BF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F0812">
              <w:rPr>
                <w:rFonts w:cs="B Zar" w:hint="cs"/>
                <w:b/>
                <w:bCs/>
                <w:sz w:val="16"/>
                <w:szCs w:val="16"/>
                <w:rtl/>
              </w:rPr>
              <w:t>دوشنبه</w:t>
            </w:r>
          </w:p>
        </w:tc>
        <w:tc>
          <w:tcPr>
            <w:tcW w:w="708" w:type="pct"/>
            <w:shd w:val="clear" w:color="auto" w:fill="FFCCFF"/>
            <w:vAlign w:val="center"/>
          </w:tcPr>
          <w:p w14:paraId="3C49AEDE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F0812">
              <w:rPr>
                <w:rFonts w:cs="B Zar" w:hint="cs"/>
                <w:b/>
                <w:bCs/>
                <w:sz w:val="16"/>
                <w:szCs w:val="16"/>
                <w:rtl/>
              </w:rPr>
              <w:t>سه</w:t>
            </w:r>
            <w:r w:rsidRPr="00CF0812">
              <w:rPr>
                <w:rFonts w:cs="B Zar" w:hint="cs"/>
                <w:b/>
                <w:bCs/>
                <w:sz w:val="16"/>
                <w:szCs w:val="16"/>
                <w:rtl/>
              </w:rPr>
              <w:softHyphen/>
              <w:t>شنبه</w:t>
            </w:r>
          </w:p>
        </w:tc>
        <w:tc>
          <w:tcPr>
            <w:tcW w:w="649" w:type="pct"/>
            <w:shd w:val="clear" w:color="auto" w:fill="FFCCFF"/>
            <w:vAlign w:val="center"/>
          </w:tcPr>
          <w:p w14:paraId="71C64340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6"/>
                <w:szCs w:val="16"/>
                <w:rtl/>
              </w:rPr>
            </w:pPr>
            <w:r w:rsidRPr="00CF0812">
              <w:rPr>
                <w:rFonts w:cs="B Zar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</w:tr>
      <w:tr w:rsidR="00425409" w:rsidRPr="00CF0812" w14:paraId="19D80813" w14:textId="77777777" w:rsidTr="007F21FE">
        <w:trPr>
          <w:trHeight w:val="70"/>
          <w:jc w:val="center"/>
        </w:trPr>
        <w:tc>
          <w:tcPr>
            <w:tcW w:w="271" w:type="pct"/>
            <w:vAlign w:val="center"/>
          </w:tcPr>
          <w:p w14:paraId="7DED092A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CF0812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48" w:type="pct"/>
            <w:vAlign w:val="center"/>
          </w:tcPr>
          <w:p w14:paraId="09857B69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br/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(شورای راهبری توسعه مدیریت)</w:t>
            </w:r>
            <w:r w:rsidR="00D22582"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 xml:space="preserve"> شورای معاونان</w:t>
            </w:r>
          </w:p>
        </w:tc>
        <w:tc>
          <w:tcPr>
            <w:tcW w:w="725" w:type="pct"/>
            <w:vAlign w:val="center"/>
          </w:tcPr>
          <w:p w14:paraId="60DC1507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761F9BFC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35B008B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</w:rPr>
              <w:t xml:space="preserve">هر هفته ساعت </w:t>
            </w: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>14 الی16</w:t>
            </w:r>
          </w:p>
        </w:tc>
        <w:tc>
          <w:tcPr>
            <w:tcW w:w="708" w:type="pct"/>
            <w:vAlign w:val="center"/>
          </w:tcPr>
          <w:p w14:paraId="3D4AF2D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7F52782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0EEB490D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0FBA7249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F0812">
              <w:rPr>
                <w:rFonts w:cs="B Za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248" w:type="pct"/>
            <w:vAlign w:val="center"/>
          </w:tcPr>
          <w:p w14:paraId="7EBF0287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ستاد درآمدهای مالیاتی</w:t>
            </w:r>
          </w:p>
        </w:tc>
        <w:tc>
          <w:tcPr>
            <w:tcW w:w="725" w:type="pct"/>
            <w:vAlign w:val="center"/>
          </w:tcPr>
          <w:p w14:paraId="00D0F51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705" w:type="pct"/>
            <w:vAlign w:val="center"/>
          </w:tcPr>
          <w:p w14:paraId="6B5783E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>هر هفته از ساعت 14 الی 16</w:t>
            </w:r>
          </w:p>
        </w:tc>
        <w:tc>
          <w:tcPr>
            <w:tcW w:w="694" w:type="pct"/>
            <w:vAlign w:val="center"/>
          </w:tcPr>
          <w:p w14:paraId="176BAA6F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pct"/>
            <w:vAlign w:val="center"/>
          </w:tcPr>
          <w:p w14:paraId="187612DC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649" w:type="pct"/>
            <w:vAlign w:val="center"/>
          </w:tcPr>
          <w:p w14:paraId="04BE2DAF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5FE608E6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735E2D38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CF0812">
              <w:rPr>
                <w:rFonts w:cs="B Za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248" w:type="pct"/>
            <w:vAlign w:val="center"/>
          </w:tcPr>
          <w:p w14:paraId="7EF9B1B4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شورای پژوهشی</w:t>
            </w:r>
          </w:p>
        </w:tc>
        <w:tc>
          <w:tcPr>
            <w:tcW w:w="725" w:type="pct"/>
            <w:vAlign w:val="center"/>
          </w:tcPr>
          <w:p w14:paraId="4C234A0A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00DC4105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1CB71910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37492FCA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0DBB277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</w:rPr>
              <w:t>هر ماه یکبار ساعت 14 الی16</w:t>
            </w:r>
          </w:p>
        </w:tc>
      </w:tr>
      <w:tr w:rsidR="00425409" w:rsidRPr="00CF0812" w14:paraId="26ACE135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16F04563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248" w:type="pct"/>
            <w:vAlign w:val="center"/>
          </w:tcPr>
          <w:p w14:paraId="1AA294AC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کمیته ساختار و فناوری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softHyphen/>
              <w:t xml:space="preserve">های مدیریتی </w:t>
            </w:r>
          </w:p>
        </w:tc>
        <w:tc>
          <w:tcPr>
            <w:tcW w:w="725" w:type="pct"/>
            <w:vAlign w:val="center"/>
          </w:tcPr>
          <w:p w14:paraId="6A2E5CAE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0FA66305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7D316831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ماه یکبار </w:t>
            </w:r>
            <w:r w:rsidRPr="00CF0812">
              <w:rPr>
                <w:rFonts w:cs="B Zar" w:hint="cs"/>
                <w:sz w:val="16"/>
                <w:szCs w:val="16"/>
                <w:rtl/>
              </w:rPr>
              <w:t xml:space="preserve">ساعت 10 الی12 </w:t>
            </w:r>
          </w:p>
        </w:tc>
        <w:tc>
          <w:tcPr>
            <w:tcW w:w="708" w:type="pct"/>
            <w:vAlign w:val="center"/>
          </w:tcPr>
          <w:p w14:paraId="6B77148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525BCBF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2DDF8AEE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5148683F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248" w:type="pct"/>
            <w:vAlign w:val="center"/>
          </w:tcPr>
          <w:p w14:paraId="61D4295A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ستاد توسعه دولت الکترونیک و هوشمندسازی مالیاتی</w:t>
            </w:r>
          </w:p>
        </w:tc>
        <w:tc>
          <w:tcPr>
            <w:tcW w:w="725" w:type="pct"/>
            <w:vAlign w:val="center"/>
          </w:tcPr>
          <w:p w14:paraId="23435430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>هر دو هفته از ساعت 14 الی 16</w:t>
            </w:r>
          </w:p>
        </w:tc>
        <w:tc>
          <w:tcPr>
            <w:tcW w:w="705" w:type="pct"/>
            <w:vAlign w:val="center"/>
          </w:tcPr>
          <w:p w14:paraId="69017DE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79478677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pct"/>
            <w:vAlign w:val="center"/>
          </w:tcPr>
          <w:p w14:paraId="47FE7FFC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0980D10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0DB884C7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73E18554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248" w:type="pct"/>
            <w:vAlign w:val="center"/>
          </w:tcPr>
          <w:p w14:paraId="2DC4E28D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کمیته برنامه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softHyphen/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ریزی، پایش و مدیریت عملکرد</w:t>
            </w:r>
          </w:p>
        </w:tc>
        <w:tc>
          <w:tcPr>
            <w:tcW w:w="725" w:type="pct"/>
            <w:vAlign w:val="center"/>
          </w:tcPr>
          <w:p w14:paraId="7533F89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65D489A0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25B0B823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0794D79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>هر هفته از ساعت 14 الی 16</w:t>
            </w:r>
          </w:p>
        </w:tc>
        <w:tc>
          <w:tcPr>
            <w:tcW w:w="649" w:type="pct"/>
            <w:vAlign w:val="center"/>
          </w:tcPr>
          <w:p w14:paraId="74201452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30A8E7BD" w14:textId="77777777" w:rsidTr="007F21FE">
        <w:trPr>
          <w:jc w:val="center"/>
        </w:trPr>
        <w:tc>
          <w:tcPr>
            <w:tcW w:w="271" w:type="pct"/>
            <w:vAlign w:val="center"/>
          </w:tcPr>
          <w:p w14:paraId="7ACA8AD9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248" w:type="pct"/>
            <w:vAlign w:val="center"/>
          </w:tcPr>
          <w:p w14:paraId="473DAEC0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کمیته اجرای تحول</w:t>
            </w:r>
          </w:p>
        </w:tc>
        <w:tc>
          <w:tcPr>
            <w:tcW w:w="725" w:type="pct"/>
            <w:vAlign w:val="center"/>
          </w:tcPr>
          <w:p w14:paraId="2465E8C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749FB26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2D8C9F72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06CD938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ماه یکبار </w:t>
            </w:r>
            <w:r w:rsidRPr="00CF0812">
              <w:rPr>
                <w:rFonts w:cs="B Zar" w:hint="cs"/>
                <w:sz w:val="16"/>
                <w:szCs w:val="16"/>
                <w:rtl/>
              </w:rPr>
              <w:t xml:space="preserve">ساعت 10 الی12 </w:t>
            </w:r>
          </w:p>
        </w:tc>
        <w:tc>
          <w:tcPr>
            <w:tcW w:w="649" w:type="pct"/>
            <w:vAlign w:val="center"/>
          </w:tcPr>
          <w:p w14:paraId="17A1AE50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6FDCDE2E" w14:textId="77777777" w:rsidTr="007F21FE">
        <w:trPr>
          <w:jc w:val="center"/>
        </w:trPr>
        <w:tc>
          <w:tcPr>
            <w:tcW w:w="271" w:type="pct"/>
            <w:vAlign w:val="center"/>
          </w:tcPr>
          <w:p w14:paraId="5ACF0BBC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248" w:type="pct"/>
            <w:vAlign w:val="center"/>
          </w:tcPr>
          <w:p w14:paraId="54020F7A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کمیته سرمایه انسانی</w:t>
            </w:r>
          </w:p>
        </w:tc>
        <w:tc>
          <w:tcPr>
            <w:tcW w:w="725" w:type="pct"/>
            <w:vAlign w:val="center"/>
          </w:tcPr>
          <w:p w14:paraId="6E188F8A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3F47814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ماه یکبار </w:t>
            </w:r>
            <w:r w:rsidRPr="00CF0812">
              <w:rPr>
                <w:rFonts w:cs="B Zar" w:hint="cs"/>
                <w:sz w:val="16"/>
                <w:szCs w:val="16"/>
                <w:rtl/>
              </w:rPr>
              <w:t xml:space="preserve">ساعت 10 الی12 </w:t>
            </w:r>
          </w:p>
        </w:tc>
        <w:tc>
          <w:tcPr>
            <w:tcW w:w="694" w:type="pct"/>
            <w:vAlign w:val="center"/>
          </w:tcPr>
          <w:p w14:paraId="3536E957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16A28E11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7530E562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65A14B35" w14:textId="77777777" w:rsidTr="007F21FE">
        <w:trPr>
          <w:trHeight w:val="127"/>
          <w:jc w:val="center"/>
        </w:trPr>
        <w:tc>
          <w:tcPr>
            <w:tcW w:w="271" w:type="pct"/>
            <w:vAlign w:val="center"/>
          </w:tcPr>
          <w:p w14:paraId="0744750A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248" w:type="pct"/>
            <w:vAlign w:val="center"/>
          </w:tcPr>
          <w:p w14:paraId="684AAA84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کمیته سلامت اداری و صیانت از حقوق مردم</w:t>
            </w:r>
          </w:p>
        </w:tc>
        <w:tc>
          <w:tcPr>
            <w:tcW w:w="725" w:type="pct"/>
            <w:vAlign w:val="center"/>
          </w:tcPr>
          <w:p w14:paraId="137C7867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2923B0D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59448631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34DCEE5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1AAFCEE8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ماه یکبار ساعت 10 الی 12 </w:t>
            </w:r>
          </w:p>
        </w:tc>
      </w:tr>
      <w:tr w:rsidR="00425409" w:rsidRPr="00CF0812" w14:paraId="049A1937" w14:textId="77777777" w:rsidTr="007F21FE">
        <w:trPr>
          <w:jc w:val="center"/>
        </w:trPr>
        <w:tc>
          <w:tcPr>
            <w:tcW w:w="271" w:type="pct"/>
            <w:vAlign w:val="center"/>
          </w:tcPr>
          <w:p w14:paraId="77CF218B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248" w:type="pct"/>
            <w:vAlign w:val="center"/>
          </w:tcPr>
          <w:p w14:paraId="6046C3E9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کمیته راهبری امنیت اطلاعات و پدافند غیرعامل</w:t>
            </w:r>
          </w:p>
        </w:tc>
        <w:tc>
          <w:tcPr>
            <w:tcW w:w="725" w:type="pct"/>
            <w:vAlign w:val="center"/>
          </w:tcPr>
          <w:p w14:paraId="15D6A993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67341D67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5558F0AD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50160B2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ماه یکبار ساعت 8 الی 10 </w:t>
            </w:r>
          </w:p>
        </w:tc>
        <w:tc>
          <w:tcPr>
            <w:tcW w:w="649" w:type="pct"/>
            <w:vAlign w:val="center"/>
          </w:tcPr>
          <w:p w14:paraId="78B64C4D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3B2FCD9F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26C6148B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248" w:type="pct"/>
            <w:vAlign w:val="center"/>
          </w:tcPr>
          <w:p w14:paraId="180EEFDE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نظام پذیرش و بررسی پیشنهادها</w:t>
            </w:r>
          </w:p>
        </w:tc>
        <w:tc>
          <w:tcPr>
            <w:tcW w:w="725" w:type="pct"/>
            <w:vAlign w:val="center"/>
          </w:tcPr>
          <w:p w14:paraId="1014C32F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0790AA02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</w:rPr>
              <w:t>هر هفته ساعت 14 الی 16</w:t>
            </w:r>
          </w:p>
        </w:tc>
        <w:tc>
          <w:tcPr>
            <w:tcW w:w="694" w:type="pct"/>
            <w:vAlign w:val="center"/>
          </w:tcPr>
          <w:p w14:paraId="53D6D096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730CFDB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546ED6B5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0892ACDB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33F02DDF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248" w:type="pct"/>
            <w:vAlign w:val="center"/>
          </w:tcPr>
          <w:p w14:paraId="201C8713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راهبری مهندسی مجدد فرایندهای مالیاتی و حکمرانی داده</w:t>
            </w:r>
          </w:p>
        </w:tc>
        <w:tc>
          <w:tcPr>
            <w:tcW w:w="725" w:type="pct"/>
            <w:vAlign w:val="center"/>
          </w:tcPr>
          <w:p w14:paraId="0176AD30" w14:textId="77777777" w:rsidR="00425409" w:rsidRPr="00CF0812" w:rsidRDefault="00425409" w:rsidP="00DD519A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</w:t>
            </w:r>
            <w:r w:rsidR="00327097">
              <w:rPr>
                <w:rFonts w:cs="B Zar" w:hint="cs"/>
                <w:sz w:val="16"/>
                <w:szCs w:val="16"/>
                <w:rtl/>
                <w:lang w:bidi="fa-IR"/>
              </w:rPr>
              <w:t>هفته</w:t>
            </w:r>
            <w:r w:rsidR="00DD519A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یکبار </w:t>
            </w: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 </w:t>
            </w:r>
            <w:r w:rsidR="00F143B9">
              <w:rPr>
                <w:rFonts w:cs="B Zar" w:hint="cs"/>
                <w:sz w:val="16"/>
                <w:szCs w:val="16"/>
                <w:rtl/>
                <w:lang w:bidi="fa-IR"/>
              </w:rPr>
              <w:t xml:space="preserve">از </w:t>
            </w:r>
            <w:r w:rsidRPr="00CF0812">
              <w:rPr>
                <w:rFonts w:cs="B Zar" w:hint="cs"/>
                <w:sz w:val="16"/>
                <w:szCs w:val="16"/>
                <w:rtl/>
              </w:rPr>
              <w:t xml:space="preserve">ساعت </w:t>
            </w:r>
            <w:r w:rsidR="00DD519A">
              <w:rPr>
                <w:rFonts w:cs="B Zar" w:hint="cs"/>
                <w:sz w:val="16"/>
                <w:szCs w:val="16"/>
                <w:rtl/>
              </w:rPr>
              <w:t>9</w:t>
            </w:r>
            <w:r w:rsidRPr="00CF0812">
              <w:rPr>
                <w:rFonts w:cs="B Zar" w:hint="cs"/>
                <w:sz w:val="16"/>
                <w:szCs w:val="16"/>
                <w:rtl/>
              </w:rPr>
              <w:t xml:space="preserve"> الی12 </w:t>
            </w:r>
          </w:p>
        </w:tc>
        <w:tc>
          <w:tcPr>
            <w:tcW w:w="705" w:type="pct"/>
            <w:vAlign w:val="center"/>
          </w:tcPr>
          <w:p w14:paraId="40DEB047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3A1D6338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14742EF7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483A887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060ADC9C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7DFDFCAF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248" w:type="pct"/>
            <w:vAlign w:val="center"/>
          </w:tcPr>
          <w:p w14:paraId="13D3CF72" w14:textId="77777777" w:rsidR="00425409" w:rsidRPr="00CF0812" w:rsidRDefault="00425409" w:rsidP="007B0EF2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برنامه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softHyphen/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ریزی، پایش عملکرد و آمارهای مالیاتی</w:t>
            </w:r>
          </w:p>
        </w:tc>
        <w:tc>
          <w:tcPr>
            <w:tcW w:w="725" w:type="pct"/>
            <w:vAlign w:val="center"/>
          </w:tcPr>
          <w:p w14:paraId="3FCA0448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44131D04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2C4CFAA5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20385DC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2D71E92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</w:rPr>
              <w:t>هر ماه یکبار ساعت 8 الی 10</w:t>
            </w:r>
          </w:p>
        </w:tc>
      </w:tr>
      <w:tr w:rsidR="00425409" w:rsidRPr="00CF0812" w14:paraId="0EF4F7FA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69BDF2CF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248" w:type="pct"/>
            <w:vAlign w:val="center"/>
          </w:tcPr>
          <w:p w14:paraId="3718DA7F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ارزیابی عملکرد</w:t>
            </w:r>
          </w:p>
        </w:tc>
        <w:tc>
          <w:tcPr>
            <w:tcW w:w="725" w:type="pct"/>
            <w:vAlign w:val="center"/>
          </w:tcPr>
          <w:p w14:paraId="4F83182C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7343283F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726BF80A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</w:rPr>
              <w:t>هر ماه یکبار ساعت 8 الی 10</w:t>
            </w:r>
          </w:p>
        </w:tc>
        <w:tc>
          <w:tcPr>
            <w:tcW w:w="708" w:type="pct"/>
            <w:vAlign w:val="center"/>
          </w:tcPr>
          <w:p w14:paraId="33177AEA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26D3306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4E36B59B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66D9DE67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248" w:type="pct"/>
            <w:vAlign w:val="center"/>
          </w:tcPr>
          <w:p w14:paraId="4F35F22E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بهره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softHyphen/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وری</w:t>
            </w:r>
          </w:p>
        </w:tc>
        <w:tc>
          <w:tcPr>
            <w:tcW w:w="725" w:type="pct"/>
            <w:vAlign w:val="center"/>
          </w:tcPr>
          <w:p w14:paraId="6398A39A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</w:p>
        </w:tc>
        <w:tc>
          <w:tcPr>
            <w:tcW w:w="705" w:type="pct"/>
            <w:vAlign w:val="center"/>
          </w:tcPr>
          <w:p w14:paraId="71C9436D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512CAFCC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3A61010C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ماه یکبار ساعت 10 الی 12 </w:t>
            </w:r>
          </w:p>
        </w:tc>
        <w:tc>
          <w:tcPr>
            <w:tcW w:w="649" w:type="pct"/>
            <w:vAlign w:val="center"/>
          </w:tcPr>
          <w:p w14:paraId="3671FE5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3F5241AD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23E1D407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248" w:type="pct"/>
            <w:vAlign w:val="center"/>
          </w:tcPr>
          <w:p w14:paraId="298FC66B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انتخاب و انتصاب مدیران حرفه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softHyphen/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ای</w:t>
            </w:r>
          </w:p>
        </w:tc>
        <w:tc>
          <w:tcPr>
            <w:tcW w:w="725" w:type="pct"/>
            <w:vAlign w:val="center"/>
          </w:tcPr>
          <w:p w14:paraId="0BBBC15A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shd w:val="clear" w:color="auto" w:fill="auto"/>
            <w:vAlign w:val="center"/>
          </w:tcPr>
          <w:p w14:paraId="3CF5624D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2CC8FE30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دو هفته یکبار </w:t>
            </w:r>
            <w:r w:rsidRPr="00CF0812">
              <w:rPr>
                <w:rFonts w:cs="B Zar" w:hint="cs"/>
                <w:sz w:val="16"/>
                <w:szCs w:val="16"/>
                <w:rtl/>
              </w:rPr>
              <w:t xml:space="preserve">ساعت 10 الی12 </w:t>
            </w:r>
          </w:p>
        </w:tc>
        <w:tc>
          <w:tcPr>
            <w:tcW w:w="708" w:type="pct"/>
            <w:vAlign w:val="center"/>
          </w:tcPr>
          <w:p w14:paraId="35CC4597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789676A3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498475FF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51AE6A6E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248" w:type="pct"/>
            <w:vAlign w:val="center"/>
          </w:tcPr>
          <w:p w14:paraId="2B35DCF9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برنامه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softHyphen/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ریزی و آموزش</w:t>
            </w:r>
          </w:p>
        </w:tc>
        <w:tc>
          <w:tcPr>
            <w:tcW w:w="725" w:type="pct"/>
            <w:vAlign w:val="center"/>
          </w:tcPr>
          <w:p w14:paraId="4C6AFC38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3F5AE04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 xml:space="preserve">هر ماه یکبار </w:t>
            </w:r>
            <w:r w:rsidRPr="00CF0812">
              <w:rPr>
                <w:rFonts w:cs="B Zar" w:hint="cs"/>
                <w:sz w:val="16"/>
                <w:szCs w:val="16"/>
                <w:rtl/>
              </w:rPr>
              <w:t xml:space="preserve">ساعت 10 الی12 </w:t>
            </w:r>
          </w:p>
        </w:tc>
        <w:tc>
          <w:tcPr>
            <w:tcW w:w="694" w:type="pct"/>
            <w:vAlign w:val="center"/>
          </w:tcPr>
          <w:p w14:paraId="1C5B3899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72970485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2695525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019A7387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79AF9FC9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248" w:type="pct"/>
            <w:vAlign w:val="center"/>
          </w:tcPr>
          <w:p w14:paraId="6191CE4A" w14:textId="77777777" w:rsidR="00425409" w:rsidRPr="00CF0812" w:rsidRDefault="00425409" w:rsidP="00910DAB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 رفاهی</w:t>
            </w:r>
          </w:p>
        </w:tc>
        <w:tc>
          <w:tcPr>
            <w:tcW w:w="725" w:type="pct"/>
            <w:vAlign w:val="center"/>
          </w:tcPr>
          <w:p w14:paraId="31A3D8D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75C31994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  <w:r w:rsidRPr="00CF0812">
              <w:rPr>
                <w:rFonts w:cs="B Zar" w:hint="cs"/>
                <w:sz w:val="16"/>
                <w:szCs w:val="16"/>
                <w:rtl/>
              </w:rPr>
              <w:t>هر دو هفته یکبار از ساعت 8الی10</w:t>
            </w:r>
          </w:p>
        </w:tc>
        <w:tc>
          <w:tcPr>
            <w:tcW w:w="694" w:type="pct"/>
            <w:vAlign w:val="center"/>
          </w:tcPr>
          <w:p w14:paraId="58B942AB" w14:textId="77777777" w:rsidR="00425409" w:rsidRPr="00CF0812" w:rsidRDefault="00425409" w:rsidP="00910DAB">
            <w:pPr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563F765B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49" w:type="pct"/>
            <w:vAlign w:val="center"/>
          </w:tcPr>
          <w:p w14:paraId="5BAC71E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7ED906C0" w14:textId="77777777" w:rsidTr="007F21FE">
        <w:trPr>
          <w:trHeight w:val="96"/>
          <w:jc w:val="center"/>
        </w:trPr>
        <w:tc>
          <w:tcPr>
            <w:tcW w:w="271" w:type="pct"/>
            <w:vAlign w:val="center"/>
          </w:tcPr>
          <w:p w14:paraId="1D4EB5E5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248" w:type="pct"/>
            <w:vAlign w:val="center"/>
          </w:tcPr>
          <w:p w14:paraId="6FA4E057" w14:textId="77777777" w:rsidR="00425409" w:rsidRPr="00CF0812" w:rsidRDefault="00425409" w:rsidP="00181921">
            <w:pPr>
              <w:jc w:val="center"/>
              <w:rPr>
                <w:rFonts w:cs="B Zar"/>
                <w:b/>
                <w:bCs/>
                <w:sz w:val="13"/>
                <w:szCs w:val="13"/>
                <w:rtl/>
              </w:rPr>
            </w:pP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کارگروه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 xml:space="preserve"> 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ستادی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 xml:space="preserve"> 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نحوه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 xml:space="preserve"> 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اجرای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 xml:space="preserve"> 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مواد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 xml:space="preserve"> 274 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الی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 xml:space="preserve"> 277 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ق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>.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م</w:t>
            </w:r>
            <w:r w:rsidRPr="00CF0812">
              <w:rPr>
                <w:rFonts w:cs="B Zar"/>
                <w:b/>
                <w:bCs/>
                <w:sz w:val="13"/>
                <w:szCs w:val="13"/>
                <w:rtl/>
              </w:rPr>
              <w:t>.</w:t>
            </w:r>
            <w:r w:rsidRPr="00CF0812">
              <w:rPr>
                <w:rFonts w:cs="B Zar" w:hint="cs"/>
                <w:b/>
                <w:bCs/>
                <w:sz w:val="13"/>
                <w:szCs w:val="13"/>
                <w:rtl/>
              </w:rPr>
              <w:t>م</w:t>
            </w:r>
          </w:p>
        </w:tc>
        <w:tc>
          <w:tcPr>
            <w:tcW w:w="725" w:type="pct"/>
            <w:vAlign w:val="center"/>
          </w:tcPr>
          <w:p w14:paraId="233F6042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5" w:type="pct"/>
            <w:vAlign w:val="center"/>
          </w:tcPr>
          <w:p w14:paraId="515C7C6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694" w:type="pct"/>
            <w:vAlign w:val="center"/>
          </w:tcPr>
          <w:p w14:paraId="641D2646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  <w:tc>
          <w:tcPr>
            <w:tcW w:w="708" w:type="pct"/>
            <w:vAlign w:val="center"/>
          </w:tcPr>
          <w:p w14:paraId="4D5247BC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  <w:lang w:bidi="fa-IR"/>
              </w:rPr>
            </w:pPr>
            <w:r w:rsidRPr="00CF0812">
              <w:rPr>
                <w:rFonts w:cs="B Zar" w:hint="cs"/>
                <w:sz w:val="16"/>
                <w:szCs w:val="16"/>
                <w:rtl/>
                <w:lang w:bidi="fa-IR"/>
              </w:rPr>
              <w:t>هر دو هفته یکبار ساعت 14 الی 16</w:t>
            </w:r>
          </w:p>
        </w:tc>
        <w:tc>
          <w:tcPr>
            <w:tcW w:w="649" w:type="pct"/>
            <w:vAlign w:val="center"/>
          </w:tcPr>
          <w:p w14:paraId="6896DE3F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6"/>
                <w:szCs w:val="16"/>
                <w:rtl/>
              </w:rPr>
            </w:pPr>
          </w:p>
        </w:tc>
      </w:tr>
      <w:tr w:rsidR="00425409" w:rsidRPr="00CF0812" w14:paraId="7943032E" w14:textId="77777777" w:rsidTr="00425409">
        <w:trPr>
          <w:trHeight w:val="96"/>
          <w:jc w:val="center"/>
        </w:trPr>
        <w:tc>
          <w:tcPr>
            <w:tcW w:w="271" w:type="pct"/>
            <w:vAlign w:val="center"/>
          </w:tcPr>
          <w:p w14:paraId="66E4FB38" w14:textId="77777777" w:rsidR="00425409" w:rsidRPr="00CF0812" w:rsidRDefault="007F21FE" w:rsidP="00910DAB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729" w:type="pct"/>
            <w:gridSpan w:val="6"/>
            <w:vAlign w:val="center"/>
          </w:tcPr>
          <w:p w14:paraId="79867CC4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b/>
                <w:bCs/>
                <w:sz w:val="12"/>
                <w:szCs w:val="12"/>
                <w:rtl/>
              </w:rPr>
            </w:pP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کارگروه توسعه مدیریت ادارات کل امور مالیاتی هر ماه حداقل یک جلسه تشکیل خواهد داد.      </w:t>
            </w:r>
            <w:r w:rsidR="00E930BD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    </w:t>
            </w:r>
            <w:r w:rsidR="008A1315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                   </w:t>
            </w:r>
            <w:r w:rsidR="00E930BD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                  </w:t>
            </w: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       </w:t>
            </w:r>
            <w:r w:rsidRPr="00CF0812">
              <w:rPr>
                <w:rFonts w:cs="B Zar"/>
                <w:b/>
                <w:bCs/>
                <w:sz w:val="12"/>
                <w:szCs w:val="12"/>
                <w:rtl/>
              </w:rPr>
              <w:t>کارگروه استقرار کامل سامانه سن</w:t>
            </w: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>ی</w:t>
            </w:r>
            <w:r w:rsidRPr="00CF0812">
              <w:rPr>
                <w:rFonts w:cs="B Zar" w:hint="eastAsia"/>
                <w:b/>
                <w:bCs/>
                <w:sz w:val="12"/>
                <w:szCs w:val="12"/>
                <w:rtl/>
              </w:rPr>
              <w:t>م</w:t>
            </w:r>
            <w:r w:rsidRPr="00CF0812">
              <w:rPr>
                <w:rFonts w:cs="B Zar"/>
                <w:b/>
                <w:bCs/>
                <w:sz w:val="12"/>
                <w:szCs w:val="12"/>
                <w:rtl/>
              </w:rPr>
              <w:t xml:space="preserve"> در ادارات کل امور مال</w:t>
            </w: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>ی</w:t>
            </w:r>
            <w:r w:rsidRPr="00CF0812">
              <w:rPr>
                <w:rFonts w:cs="B Zar" w:hint="eastAsia"/>
                <w:b/>
                <w:bCs/>
                <w:sz w:val="12"/>
                <w:szCs w:val="12"/>
                <w:rtl/>
              </w:rPr>
              <w:t>ات</w:t>
            </w: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>ی براساس ضرورت و نظر مدیرکل تشکیل جلسه خواهد داد.</w:t>
            </w:r>
          </w:p>
          <w:p w14:paraId="376D5AD9" w14:textId="77777777" w:rsidR="00425409" w:rsidRPr="00CF0812" w:rsidRDefault="00425409" w:rsidP="00910DAB">
            <w:pPr>
              <w:ind w:left="59"/>
              <w:contextualSpacing/>
              <w:jc w:val="center"/>
              <w:rPr>
                <w:rFonts w:cs="B Zar"/>
                <w:sz w:val="14"/>
                <w:szCs w:val="14"/>
                <w:rtl/>
              </w:rPr>
            </w:pPr>
            <w:r w:rsidRPr="00CF0812">
              <w:rPr>
                <w:rFonts w:cs="B Zar" w:hint="eastAsia"/>
                <w:b/>
                <w:bCs/>
                <w:sz w:val="12"/>
                <w:szCs w:val="12"/>
                <w:rtl/>
              </w:rPr>
              <w:t>کارگروه</w:t>
            </w:r>
            <w:r w:rsidRPr="00CF0812">
              <w:rPr>
                <w:rFonts w:cs="B Zar"/>
                <w:b/>
                <w:bCs/>
                <w:sz w:val="12"/>
                <w:szCs w:val="12"/>
                <w:rtl/>
              </w:rPr>
              <w:softHyphen/>
              <w:t xml:space="preserve"> موضوع مواد 274 ال</w:t>
            </w: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>ی</w:t>
            </w:r>
            <w:r w:rsidRPr="00CF0812">
              <w:rPr>
                <w:rFonts w:cs="B Zar"/>
                <w:b/>
                <w:bCs/>
                <w:sz w:val="12"/>
                <w:szCs w:val="12"/>
                <w:rtl/>
              </w:rPr>
              <w:t xml:space="preserve"> 277 ق.م.م</w:t>
            </w: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 xml:space="preserve"> در ادارات</w:t>
            </w:r>
            <w:r w:rsidRPr="00CF0812">
              <w:rPr>
                <w:rFonts w:cs="B Zar"/>
                <w:b/>
                <w:bCs/>
                <w:sz w:val="12"/>
                <w:szCs w:val="12"/>
                <w:rtl/>
              </w:rPr>
              <w:softHyphen/>
            </w:r>
            <w:r w:rsidRPr="00CF0812">
              <w:rPr>
                <w:rFonts w:cs="B Zar" w:hint="cs"/>
                <w:b/>
                <w:bCs/>
                <w:sz w:val="12"/>
                <w:szCs w:val="12"/>
                <w:rtl/>
              </w:rPr>
              <w:t>کل امور مالیاتی براساس دستورالعمل ذیربط تشکیل جلسه خواهد داد.</w:t>
            </w:r>
          </w:p>
        </w:tc>
      </w:tr>
    </w:tbl>
    <w:p w14:paraId="1ADDFF70" w14:textId="77777777" w:rsidR="00425409" w:rsidRPr="007B0EF2" w:rsidRDefault="00425409" w:rsidP="00425409">
      <w:pPr>
        <w:ind w:left="59"/>
        <w:contextualSpacing/>
        <w:jc w:val="center"/>
        <w:rPr>
          <w:rFonts w:ascii="Calibri" w:eastAsia="Calibri" w:hAnsi="Calibri" w:cs="B Titr"/>
          <w:b/>
          <w:bCs/>
          <w:sz w:val="15"/>
          <w:szCs w:val="15"/>
          <w:rtl/>
        </w:rPr>
      </w:pP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جلسات فوق</w:t>
      </w:r>
      <w:r w:rsidRPr="007B0EF2">
        <w:rPr>
          <w:rFonts w:ascii="Calibri" w:eastAsia="Calibri" w:hAnsi="Calibri" w:cs="B Titr"/>
          <w:b/>
          <w:bCs/>
          <w:sz w:val="15"/>
          <w:szCs w:val="15"/>
          <w:rtl/>
        </w:rPr>
        <w:softHyphen/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العاده بنا به ضرورت و به تشخیص رییس/دبیر شورا/ستاد/کمیته/کارگروه</w:t>
      </w:r>
      <w:r w:rsidRPr="007B0EF2">
        <w:rPr>
          <w:rFonts w:ascii="Calibri" w:eastAsia="Calibri" w:hAnsi="Calibri" w:cs="B Titr"/>
          <w:b/>
          <w:bCs/>
          <w:sz w:val="15"/>
          <w:szCs w:val="15"/>
          <w:rtl/>
        </w:rPr>
        <w:softHyphen/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 xml:space="preserve"> تشکیل خواهند گردید.</w:t>
      </w:r>
    </w:p>
    <w:p w14:paraId="519D2BC0" w14:textId="77777777" w:rsidR="00425409" w:rsidRDefault="00425409" w:rsidP="00425409">
      <w:pPr>
        <w:ind w:left="59"/>
        <w:contextualSpacing/>
        <w:jc w:val="center"/>
        <w:rPr>
          <w:rFonts w:ascii="Calibri" w:eastAsia="Calibri" w:hAnsi="Calibri" w:cs="Calibri"/>
          <w:b/>
          <w:bCs/>
          <w:sz w:val="15"/>
          <w:szCs w:val="15"/>
          <w:rtl/>
        </w:rPr>
      </w:pPr>
      <w:r w:rsidRPr="007B0EF2">
        <w:rPr>
          <w:rFonts w:ascii="Calibri" w:eastAsia="Calibri" w:hAnsi="Calibri" w:cs="Calibri" w:hint="cs"/>
          <w:b/>
          <w:bCs/>
          <w:sz w:val="15"/>
          <w:szCs w:val="15"/>
          <w:rtl/>
        </w:rPr>
        <w:t>[</w:t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دبیران (کمیته سرمایه انسانی و کارگروه برنامه</w:t>
      </w:r>
      <w:r w:rsidRPr="007B0EF2">
        <w:rPr>
          <w:rFonts w:ascii="Calibri" w:eastAsia="Calibri" w:hAnsi="Calibri" w:cs="B Titr"/>
          <w:b/>
          <w:bCs/>
          <w:sz w:val="15"/>
          <w:szCs w:val="15"/>
          <w:rtl/>
        </w:rPr>
        <w:softHyphen/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ریزی و آموزش)،(کمیته ساختار و فناوری</w:t>
      </w:r>
      <w:r w:rsidRPr="007B0EF2">
        <w:rPr>
          <w:rFonts w:ascii="Calibri" w:eastAsia="Calibri" w:hAnsi="Calibri" w:cs="B Titr"/>
          <w:b/>
          <w:bCs/>
          <w:sz w:val="15"/>
          <w:szCs w:val="15"/>
          <w:rtl/>
        </w:rPr>
        <w:softHyphen/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های مدیریتی و کارگروه انتخاب و انتصاب مدیران حرفه</w:t>
      </w:r>
      <w:r w:rsidRPr="007B0EF2">
        <w:rPr>
          <w:rFonts w:ascii="Calibri" w:eastAsia="Calibri" w:hAnsi="Calibri" w:cs="B Titr"/>
          <w:b/>
          <w:bCs/>
          <w:sz w:val="15"/>
          <w:szCs w:val="15"/>
          <w:rtl/>
        </w:rPr>
        <w:softHyphen/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ای)، (کمیته اجرای تحول و کارگروه بهره</w:t>
      </w:r>
      <w:r w:rsidRPr="007B0EF2">
        <w:rPr>
          <w:rFonts w:ascii="Calibri" w:eastAsia="Calibri" w:hAnsi="Calibri" w:cs="B Titr"/>
          <w:b/>
          <w:bCs/>
          <w:sz w:val="15"/>
          <w:szCs w:val="15"/>
          <w:rtl/>
        </w:rPr>
        <w:softHyphen/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وری) بایستی به منظور عدم تلاقی جلسات، زمان شروع جلسات را در هفته</w:t>
      </w:r>
      <w:r w:rsidRPr="007B0EF2">
        <w:rPr>
          <w:rFonts w:ascii="Calibri" w:eastAsia="Calibri" w:hAnsi="Calibri" w:cs="B Titr"/>
          <w:b/>
          <w:bCs/>
          <w:sz w:val="15"/>
          <w:szCs w:val="15"/>
          <w:rtl/>
        </w:rPr>
        <w:softHyphen/>
      </w:r>
      <w:r w:rsidRPr="007B0EF2">
        <w:rPr>
          <w:rFonts w:ascii="Calibri" w:eastAsia="Calibri" w:hAnsi="Calibri" w:cs="B Titr" w:hint="cs"/>
          <w:b/>
          <w:bCs/>
          <w:sz w:val="15"/>
          <w:szCs w:val="15"/>
          <w:rtl/>
        </w:rPr>
        <w:t>های جداگانه تعیین نمایند.</w:t>
      </w:r>
      <w:r w:rsidRPr="007B0EF2">
        <w:rPr>
          <w:rFonts w:ascii="Calibri" w:eastAsia="Calibri" w:hAnsi="Calibri" w:cs="Calibri" w:hint="cs"/>
          <w:b/>
          <w:bCs/>
          <w:sz w:val="15"/>
          <w:szCs w:val="15"/>
          <w:rtl/>
        </w:rPr>
        <w:t>]</w:t>
      </w:r>
    </w:p>
    <w:p w14:paraId="15A44A35" w14:textId="77777777" w:rsidR="007F21FE" w:rsidRDefault="007F21FE" w:rsidP="00425409">
      <w:pPr>
        <w:ind w:left="59"/>
        <w:contextualSpacing/>
        <w:jc w:val="center"/>
        <w:rPr>
          <w:rFonts w:ascii="Calibri" w:eastAsia="Calibri" w:hAnsi="Calibri" w:cs="Calibri"/>
          <w:b/>
          <w:bCs/>
          <w:sz w:val="15"/>
          <w:szCs w:val="15"/>
          <w:rtl/>
        </w:rPr>
      </w:pPr>
    </w:p>
    <w:p w14:paraId="5ABF847B" w14:textId="77777777" w:rsidR="007F21FE" w:rsidRPr="007B0EF2" w:rsidRDefault="007F21FE" w:rsidP="00425409">
      <w:pPr>
        <w:ind w:left="59"/>
        <w:contextualSpacing/>
        <w:jc w:val="center"/>
        <w:rPr>
          <w:rFonts w:ascii="Calibri" w:eastAsia="Calibri" w:hAnsi="Calibri" w:cs="Calibri"/>
          <w:b/>
          <w:bCs/>
          <w:sz w:val="15"/>
          <w:szCs w:val="15"/>
        </w:rPr>
      </w:pPr>
    </w:p>
    <w:p w14:paraId="004A497D" w14:textId="77777777" w:rsidR="00A05361" w:rsidRDefault="00090DED" w:rsidP="00090DED">
      <w:pPr>
        <w:pStyle w:val="Heading1"/>
        <w:rPr>
          <w:rtl/>
        </w:rPr>
      </w:pPr>
      <w:bookmarkStart w:id="15" w:name="_Toc121556648"/>
      <w:r>
        <w:rPr>
          <w:rFonts w:hint="cs"/>
          <w:rtl/>
        </w:rPr>
        <w:lastRenderedPageBreak/>
        <w:t>فرم صورتجلسه</w:t>
      </w:r>
      <w:bookmarkEnd w:id="15"/>
    </w:p>
    <w:tbl>
      <w:tblPr>
        <w:bidiVisual/>
        <w:tblW w:w="15477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54"/>
        <w:gridCol w:w="903"/>
        <w:gridCol w:w="1133"/>
        <w:gridCol w:w="320"/>
        <w:gridCol w:w="2697"/>
        <w:gridCol w:w="1376"/>
        <w:gridCol w:w="1134"/>
        <w:gridCol w:w="1236"/>
        <w:gridCol w:w="1073"/>
        <w:gridCol w:w="667"/>
        <w:gridCol w:w="1411"/>
        <w:gridCol w:w="1083"/>
        <w:gridCol w:w="267"/>
        <w:gridCol w:w="1623"/>
      </w:tblGrid>
      <w:tr w:rsidR="00090DED" w:rsidRPr="00090DED" w14:paraId="2A5C8F2C" w14:textId="77777777" w:rsidTr="00F87C41">
        <w:trPr>
          <w:trHeight w:val="60"/>
        </w:trPr>
        <w:tc>
          <w:tcPr>
            <w:tcW w:w="1547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3CF1FBFB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  <w:t>صورتجلسه</w:t>
            </w:r>
          </w:p>
        </w:tc>
      </w:tr>
      <w:tr w:rsidR="00090DED" w:rsidRPr="00090DED" w14:paraId="718706E1" w14:textId="77777777" w:rsidTr="00F87C41">
        <w:trPr>
          <w:trHeight w:val="60"/>
        </w:trPr>
        <w:tc>
          <w:tcPr>
            <w:tcW w:w="14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3BED5BAF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 xml:space="preserve">عنوان 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  <w:t>جلسه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:</w:t>
            </w:r>
          </w:p>
        </w:tc>
        <w:tc>
          <w:tcPr>
            <w:tcW w:w="14020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1BE3141B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090DED" w:rsidRPr="00090DED" w14:paraId="47E11D80" w14:textId="77777777" w:rsidTr="00F87C41">
        <w:trPr>
          <w:trHeight w:val="60"/>
        </w:trPr>
        <w:tc>
          <w:tcPr>
            <w:tcW w:w="145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41FD2FB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موضوع جلسه:</w:t>
            </w:r>
          </w:p>
        </w:tc>
        <w:tc>
          <w:tcPr>
            <w:tcW w:w="14020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3EDE118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090DED" w:rsidRPr="00090DED" w14:paraId="336724C3" w14:textId="77777777" w:rsidTr="00F87C41">
        <w:trPr>
          <w:trHeight w:val="60"/>
        </w:trPr>
        <w:tc>
          <w:tcPr>
            <w:tcW w:w="291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591CA" w14:textId="77777777" w:rsidR="00090DED" w:rsidRPr="00090DED" w:rsidRDefault="00090DED" w:rsidP="00090DED">
            <w:pPr>
              <w:rPr>
                <w:rFonts w:ascii="Arial" w:hAnsi="Arial" w:cs="B Mitra"/>
                <w:noProof w:val="0"/>
                <w:color w:val="000000"/>
                <w:sz w:val="22"/>
                <w:szCs w:val="22"/>
                <w:lang w:bidi="fa-IR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رئيس جلسه: </w:t>
            </w:r>
          </w:p>
        </w:tc>
        <w:tc>
          <w:tcPr>
            <w:tcW w:w="2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C77F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>دبیر جلسه:</w:t>
            </w:r>
          </w:p>
        </w:tc>
        <w:tc>
          <w:tcPr>
            <w:tcW w:w="25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6086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>تاریخ:</w:t>
            </w:r>
          </w:p>
        </w:tc>
        <w:tc>
          <w:tcPr>
            <w:tcW w:w="230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EB97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زمان برگزاری: </w:t>
            </w:r>
          </w:p>
        </w:tc>
        <w:tc>
          <w:tcPr>
            <w:tcW w:w="316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1E3E3" w14:textId="77777777" w:rsidR="00090DED" w:rsidRPr="00090DED" w:rsidRDefault="00090DED" w:rsidP="00090DED">
            <w:pPr>
              <w:rPr>
                <w:rFonts w:ascii="Arial" w:hAnsi="Arial" w:cs="B Mitra"/>
                <w:noProof w:val="0"/>
                <w:color w:val="FF0000"/>
                <w:sz w:val="22"/>
                <w:szCs w:val="22"/>
                <w:lang w:bidi="fa-IR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مكان: </w:t>
            </w:r>
          </w:p>
        </w:tc>
        <w:tc>
          <w:tcPr>
            <w:tcW w:w="18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8041BF" w14:textId="77777777" w:rsidR="00090DED" w:rsidRPr="00090DED" w:rsidRDefault="00090DED" w:rsidP="00090DED">
            <w:pPr>
              <w:rPr>
                <w:rFonts w:ascii="Arial" w:hAnsi="Arial" w:cs="B Mitra"/>
                <w:noProof w:val="0"/>
                <w:color w:val="FF0000"/>
                <w:sz w:val="22"/>
                <w:szCs w:val="22"/>
                <w:rtl/>
                <w:lang w:bidi="fa-IR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 xml:space="preserve">شماره جلسه: </w:t>
            </w:r>
          </w:p>
        </w:tc>
      </w:tr>
      <w:tr w:rsidR="00090DED" w:rsidRPr="00090DED" w14:paraId="6A30C211" w14:textId="77777777" w:rsidTr="00F87C41">
        <w:trPr>
          <w:trHeight w:val="70"/>
        </w:trPr>
        <w:tc>
          <w:tcPr>
            <w:tcW w:w="25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16FA27A8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اسامی اعضای حاضر مجمع:</w:t>
            </w:r>
          </w:p>
        </w:tc>
        <w:tc>
          <w:tcPr>
            <w:tcW w:w="128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5D01134" w14:textId="77777777" w:rsidR="00090DED" w:rsidRPr="00090DED" w:rsidRDefault="00090DED" w:rsidP="00090DED">
            <w:pPr>
              <w:rPr>
                <w:rFonts w:ascii="Arial" w:hAnsi="Arial" w:cs="B Mitra"/>
                <w:noProof w:val="0"/>
                <w:color w:val="000000"/>
                <w:sz w:val="24"/>
                <w:szCs w:val="24"/>
                <w:lang w:bidi="fa-IR"/>
              </w:rPr>
            </w:pPr>
          </w:p>
        </w:tc>
      </w:tr>
      <w:tr w:rsidR="00090DED" w:rsidRPr="00090DED" w14:paraId="7CCEF1DF" w14:textId="77777777" w:rsidTr="00F87C41">
        <w:trPr>
          <w:trHeight w:val="369"/>
        </w:trPr>
        <w:tc>
          <w:tcPr>
            <w:tcW w:w="25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B91FFA2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اسامی مدعوین و کارشناسان:</w:t>
            </w:r>
          </w:p>
        </w:tc>
        <w:tc>
          <w:tcPr>
            <w:tcW w:w="128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B08D48C" w14:textId="77777777" w:rsidR="00090DED" w:rsidRPr="00090DED" w:rsidRDefault="00090DED" w:rsidP="00090DED">
            <w:pPr>
              <w:rPr>
                <w:rFonts w:ascii="Arial" w:hAnsi="Arial" w:cs="B Mitra"/>
                <w:noProof w:val="0"/>
                <w:color w:val="000000"/>
                <w:sz w:val="28"/>
                <w:szCs w:val="28"/>
                <w:lang w:bidi="fa-IR"/>
              </w:rPr>
            </w:pPr>
          </w:p>
        </w:tc>
      </w:tr>
      <w:tr w:rsidR="00090DED" w:rsidRPr="00090DED" w14:paraId="333B52F8" w14:textId="77777777" w:rsidTr="00F87C41">
        <w:trPr>
          <w:trHeight w:val="369"/>
        </w:trPr>
        <w:tc>
          <w:tcPr>
            <w:tcW w:w="259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2A21F13F" w14:textId="77777777" w:rsidR="00090DED" w:rsidRP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غایبین:</w:t>
            </w:r>
          </w:p>
        </w:tc>
        <w:tc>
          <w:tcPr>
            <w:tcW w:w="1288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330D3D4" w14:textId="77777777" w:rsidR="00090DED" w:rsidRPr="00090DED" w:rsidRDefault="00090DED" w:rsidP="00090DED">
            <w:pPr>
              <w:rPr>
                <w:rFonts w:ascii="Arial" w:hAnsi="Arial" w:cs="B Mitra"/>
                <w:noProof w:val="0"/>
                <w:color w:val="000000"/>
                <w:sz w:val="28"/>
                <w:szCs w:val="28"/>
                <w:lang w:bidi="fa-IR"/>
              </w:rPr>
            </w:pPr>
          </w:p>
        </w:tc>
      </w:tr>
      <w:tr w:rsidR="00090DED" w:rsidRPr="00090DED" w14:paraId="1BB9DF30" w14:textId="77777777" w:rsidTr="00F87C41">
        <w:trPr>
          <w:trHeight w:val="228"/>
        </w:trPr>
        <w:tc>
          <w:tcPr>
            <w:tcW w:w="5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5EABDC1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90DED">
              <w:rPr>
                <w:rFonts w:ascii="Arial" w:hAnsi="Arial" w:cs="B Mitra"/>
                <w:noProof w:val="0"/>
                <w:color w:val="000000"/>
                <w:sz w:val="8"/>
                <w:szCs w:val="8"/>
                <w:lang w:bidi="fa-IR"/>
              </w:rPr>
              <w:tab/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8"/>
                <w:szCs w:val="18"/>
                <w:rtl/>
              </w:rPr>
              <w:t>ردیف</w:t>
            </w:r>
          </w:p>
        </w:tc>
        <w:tc>
          <w:tcPr>
            <w:tcW w:w="642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97E376F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</w:rPr>
              <w:t>شرح مصوبه: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A215825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18"/>
                <w:szCs w:val="18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8"/>
                <w:szCs w:val="18"/>
                <w:rtl/>
              </w:rPr>
              <w:t>اقدام کننده اصلی: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C3F4D79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18"/>
                <w:szCs w:val="18"/>
                <w:rtl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8"/>
                <w:szCs w:val="18"/>
                <w:rtl/>
              </w:rPr>
              <w:t>همکاران: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8BE01D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18"/>
                <w:szCs w:val="18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8"/>
                <w:szCs w:val="18"/>
                <w:rtl/>
              </w:rPr>
              <w:t>ناظر: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821AB79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16"/>
                <w:szCs w:val="16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 xml:space="preserve">بازه زمانی </w:t>
            </w:r>
            <w:r w:rsidRPr="00090DED">
              <w:rPr>
                <w:rFonts w:ascii="Arial" w:hAnsi="Arial" w:cs="B Mitra"/>
                <w:b/>
                <w:bCs/>
                <w:noProof w:val="0"/>
                <w:color w:val="000000"/>
                <w:sz w:val="16"/>
                <w:szCs w:val="16"/>
                <w:rtl/>
              </w:rPr>
              <w:br/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>اجرای کامل مصوبه:</w:t>
            </w:r>
          </w:p>
        </w:tc>
        <w:tc>
          <w:tcPr>
            <w:tcW w:w="13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EBC3360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16"/>
                <w:szCs w:val="16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>بازه زمانی ارائه گزارش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  <w:lang w:bidi="fa-IR"/>
              </w:rPr>
              <w:t xml:space="preserve">های حین اجرا 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>به مجمع:</w:t>
            </w:r>
          </w:p>
        </w:tc>
        <w:tc>
          <w:tcPr>
            <w:tcW w:w="16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50BAB5D" w14:textId="77777777" w:rsidR="00090DED" w:rsidRPr="00090DED" w:rsidRDefault="00090DED" w:rsidP="00090DED">
            <w:pPr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16"/>
                <w:szCs w:val="16"/>
              </w:rPr>
            </w:pPr>
            <w:r w:rsidRPr="00090DED">
              <w:rPr>
                <w:rFonts w:ascii="Arial" w:hAnsi="Arial" w:cs="B Mitra"/>
                <w:b/>
                <w:bCs/>
                <w:noProof w:val="0"/>
                <w:color w:val="000000"/>
                <w:sz w:val="16"/>
                <w:szCs w:val="16"/>
                <w:rtl/>
              </w:rPr>
              <w:t>مسئول پ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>ی</w:t>
            </w:r>
            <w:r w:rsidRPr="00090DED">
              <w:rPr>
                <w:rFonts w:ascii="Arial" w:hAnsi="Arial" w:cs="B Mitra" w:hint="eastAsia"/>
                <w:b/>
                <w:bCs/>
                <w:noProof w:val="0"/>
                <w:color w:val="000000"/>
                <w:sz w:val="16"/>
                <w:szCs w:val="16"/>
                <w:rtl/>
              </w:rPr>
              <w:t>گ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>ی</w:t>
            </w:r>
            <w:r w:rsidRPr="00090DED">
              <w:rPr>
                <w:rFonts w:ascii="Arial" w:hAnsi="Arial" w:cs="B Mitra" w:hint="eastAsia"/>
                <w:b/>
                <w:bCs/>
                <w:noProof w:val="0"/>
                <w:color w:val="000000"/>
                <w:sz w:val="16"/>
                <w:szCs w:val="16"/>
                <w:rtl/>
              </w:rPr>
              <w:t>ر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>ی</w:t>
            </w:r>
            <w:r w:rsidRPr="00090DED">
              <w:rPr>
                <w:rFonts w:ascii="Arial" w:hAnsi="Arial" w:cs="B Mitra"/>
                <w:b/>
                <w:bCs/>
                <w:noProof w:val="0"/>
                <w:color w:val="000000"/>
                <w:sz w:val="16"/>
                <w:szCs w:val="16"/>
                <w:rtl/>
              </w:rPr>
              <w:t xml:space="preserve"> 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br/>
            </w:r>
            <w:r w:rsidRPr="00090DED">
              <w:rPr>
                <w:rFonts w:ascii="Arial" w:hAnsi="Arial" w:cs="B Mitra"/>
                <w:b/>
                <w:bCs/>
                <w:noProof w:val="0"/>
                <w:color w:val="000000"/>
                <w:sz w:val="16"/>
                <w:szCs w:val="16"/>
                <w:rtl/>
              </w:rPr>
              <w:t>و ارائه گزارش عملکرد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16"/>
                <w:szCs w:val="16"/>
                <w:rtl/>
              </w:rPr>
              <w:t>:</w:t>
            </w:r>
          </w:p>
        </w:tc>
      </w:tr>
      <w:tr w:rsidR="00090DED" w:rsidRPr="00090DED" w14:paraId="0AB546FA" w14:textId="77777777" w:rsidTr="00090DED">
        <w:trPr>
          <w:trHeight w:val="28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3E418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6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23446" w14:textId="77777777" w:rsidR="00090DED" w:rsidRPr="00090DED" w:rsidRDefault="00090DED" w:rsidP="00090DED">
            <w:pPr>
              <w:tabs>
                <w:tab w:val="left" w:pos="505"/>
              </w:tabs>
              <w:jc w:val="both"/>
              <w:rPr>
                <w:rFonts w:ascii="Arial" w:hAnsi="Arial" w:cs="B Zar"/>
                <w:noProof w:val="0"/>
                <w:color w:val="000000"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4D2D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98D5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8E2EB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2C69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863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lang w:bidi="fa-IR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23F685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090DED" w:rsidRPr="00090DED" w14:paraId="20A302D8" w14:textId="77777777" w:rsidTr="00090DED">
        <w:trPr>
          <w:trHeight w:val="347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0A5A2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6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1642" w14:textId="77777777" w:rsidR="00090DED" w:rsidRPr="00090DED" w:rsidRDefault="00090DED" w:rsidP="00090DED">
            <w:pPr>
              <w:tabs>
                <w:tab w:val="left" w:pos="505"/>
              </w:tabs>
              <w:jc w:val="both"/>
              <w:rPr>
                <w:rFonts w:ascii="Arial" w:hAnsi="Arial" w:cs="B Zar"/>
                <w:noProof w:val="0"/>
                <w:color w:val="00000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DD15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592E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CF893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90873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16F1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AAFC6F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090DED" w:rsidRPr="00090DED" w14:paraId="28775F36" w14:textId="77777777" w:rsidTr="00090DED">
        <w:trPr>
          <w:trHeight w:val="4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EE1D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lang w:bidi="fa-IR"/>
              </w:rPr>
            </w:pPr>
          </w:p>
        </w:tc>
        <w:tc>
          <w:tcPr>
            <w:tcW w:w="6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999D" w14:textId="77777777" w:rsidR="00090DED" w:rsidRPr="00090DED" w:rsidRDefault="00090DED" w:rsidP="00090DED">
            <w:pPr>
              <w:tabs>
                <w:tab w:val="left" w:pos="505"/>
              </w:tabs>
              <w:jc w:val="both"/>
              <w:rPr>
                <w:rFonts w:ascii="Arial" w:hAnsi="Arial" w:cs="B Zar"/>
                <w:noProof w:val="0"/>
                <w:color w:val="00000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0F60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23CB" w14:textId="77777777" w:rsidR="00090DED" w:rsidRPr="00090DED" w:rsidRDefault="00090DED" w:rsidP="00090DED">
            <w:pPr>
              <w:bidi w:val="0"/>
              <w:jc w:val="center"/>
              <w:rPr>
                <w:rFonts w:ascii="Arial" w:hAnsi="Arial" w:cs="Arial"/>
                <w:noProof w:val="0"/>
                <w:color w:val="000000"/>
                <w:sz w:val="18"/>
                <w:szCs w:val="18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CD8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A961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D976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E525AEF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090DED" w:rsidRPr="00090DED" w14:paraId="676AABD8" w14:textId="77777777" w:rsidTr="00090DED">
        <w:trPr>
          <w:trHeight w:val="27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7309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6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5E0A2" w14:textId="77777777" w:rsidR="00090DED" w:rsidRPr="00090DED" w:rsidRDefault="00090DED" w:rsidP="00090DED">
            <w:pPr>
              <w:tabs>
                <w:tab w:val="left" w:pos="505"/>
              </w:tabs>
              <w:jc w:val="both"/>
              <w:rPr>
                <w:rFonts w:ascii="Arial" w:hAnsi="Arial" w:cs="B Zar"/>
                <w:noProof w:val="0"/>
                <w:color w:val="00000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81D1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BF608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A7935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BA1A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34BE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0BC007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090DED" w:rsidRPr="00090DED" w14:paraId="2DBE04B5" w14:textId="77777777" w:rsidTr="00090DED">
        <w:trPr>
          <w:trHeight w:val="3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7CC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6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282B5" w14:textId="77777777" w:rsidR="00090DED" w:rsidRPr="00090DED" w:rsidRDefault="00090DED" w:rsidP="00090DED">
            <w:pPr>
              <w:tabs>
                <w:tab w:val="left" w:pos="505"/>
              </w:tabs>
              <w:jc w:val="both"/>
              <w:rPr>
                <w:rFonts w:ascii="Arial" w:hAnsi="Arial" w:cs="B Zar"/>
                <w:noProof w:val="0"/>
                <w:color w:val="00000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3E3C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648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27BFD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76F2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FA2F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EF08F80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090DED" w:rsidRPr="00090DED" w14:paraId="6FD334D2" w14:textId="77777777" w:rsidTr="00090DED">
        <w:trPr>
          <w:trHeight w:val="3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5A1C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6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D385" w14:textId="77777777" w:rsidR="00090DED" w:rsidRPr="00090DED" w:rsidRDefault="00090DED" w:rsidP="00090DED">
            <w:pPr>
              <w:tabs>
                <w:tab w:val="left" w:pos="505"/>
              </w:tabs>
              <w:jc w:val="both"/>
              <w:rPr>
                <w:rFonts w:ascii="Arial" w:hAnsi="Arial" w:cs="B Zar"/>
                <w:noProof w:val="0"/>
                <w:color w:val="00000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45CD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6A9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07A2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C5D8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A9D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3CE63B1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090DED" w:rsidRPr="00090DED" w14:paraId="28A3D969" w14:textId="77777777" w:rsidTr="00090DED">
        <w:trPr>
          <w:trHeight w:val="32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E4CFC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Mitra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</w:pPr>
          </w:p>
        </w:tc>
        <w:tc>
          <w:tcPr>
            <w:tcW w:w="6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C1A38" w14:textId="77777777" w:rsidR="00090DED" w:rsidRPr="00090DED" w:rsidRDefault="00090DED" w:rsidP="00090DED">
            <w:pPr>
              <w:tabs>
                <w:tab w:val="left" w:pos="505"/>
              </w:tabs>
              <w:jc w:val="both"/>
              <w:rPr>
                <w:rFonts w:ascii="Arial" w:hAnsi="Arial" w:cs="B Zar"/>
                <w:noProof w:val="0"/>
                <w:color w:val="00000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9270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A016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5E2E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0406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10A7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CEB288" w14:textId="77777777" w:rsidR="00090DED" w:rsidRPr="00090DED" w:rsidRDefault="00090DED" w:rsidP="00090DED">
            <w:pPr>
              <w:tabs>
                <w:tab w:val="left" w:pos="505"/>
              </w:tabs>
              <w:jc w:val="center"/>
              <w:rPr>
                <w:rFonts w:ascii="Arial" w:hAnsi="Arial" w:cs="B Zar"/>
                <w:noProof w:val="0"/>
                <w:color w:val="000000"/>
                <w:sz w:val="18"/>
                <w:szCs w:val="18"/>
                <w:rtl/>
                <w:lang w:bidi="fa-IR"/>
              </w:rPr>
            </w:pPr>
          </w:p>
        </w:tc>
      </w:tr>
      <w:tr w:rsidR="00090DED" w:rsidRPr="00090DED" w14:paraId="2C8C5335" w14:textId="77777777" w:rsidTr="00F87C41">
        <w:trPr>
          <w:trHeight w:val="1991"/>
        </w:trPr>
        <w:tc>
          <w:tcPr>
            <w:tcW w:w="1547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0D847FE" w14:textId="77777777" w:rsid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  <w:lang w:bidi="fa-IR"/>
              </w:rPr>
            </w:pP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4"/>
                <w:szCs w:val="24"/>
                <w:rtl/>
                <w:lang w:bidi="fa-IR"/>
              </w:rPr>
              <w:t>محل امضاء اعضاء حاضر در جلسه</w:t>
            </w:r>
            <w:r w:rsidRPr="00090DED">
              <w:rPr>
                <w:rFonts w:ascii="Arial" w:hAnsi="Arial" w:cs="B Mitra" w:hint="cs"/>
                <w:b/>
                <w:bCs/>
                <w:noProof w:val="0"/>
                <w:color w:val="000000"/>
                <w:sz w:val="22"/>
                <w:szCs w:val="22"/>
                <w:rtl/>
                <w:lang w:bidi="fa-IR"/>
              </w:rPr>
              <w:t>:</w:t>
            </w:r>
          </w:p>
          <w:p w14:paraId="744EB39C" w14:textId="77777777" w:rsid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  <w:lang w:bidi="fa-IR"/>
              </w:rPr>
            </w:pPr>
          </w:p>
          <w:p w14:paraId="0A4D6DCC" w14:textId="77777777" w:rsid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  <w:lang w:bidi="fa-IR"/>
              </w:rPr>
            </w:pPr>
          </w:p>
          <w:p w14:paraId="5779E3FB" w14:textId="77777777" w:rsid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  <w:lang w:bidi="fa-IR"/>
              </w:rPr>
            </w:pPr>
          </w:p>
          <w:p w14:paraId="7A2BE8D9" w14:textId="77777777" w:rsidR="00090DED" w:rsidRDefault="00090DED" w:rsidP="00090DED">
            <w:pPr>
              <w:rPr>
                <w:rFonts w:ascii="Arial" w:hAnsi="Arial" w:cs="B Mitra"/>
                <w:b/>
                <w:bCs/>
                <w:noProof w:val="0"/>
                <w:color w:val="000000"/>
                <w:sz w:val="22"/>
                <w:szCs w:val="22"/>
                <w:rtl/>
                <w:lang w:bidi="fa-IR"/>
              </w:rPr>
            </w:pPr>
          </w:p>
          <w:p w14:paraId="0190D6C7" w14:textId="77777777" w:rsidR="00090DED" w:rsidRPr="00090DED" w:rsidRDefault="00090DED" w:rsidP="00090DED">
            <w:pPr>
              <w:rPr>
                <w:rFonts w:ascii="Arial" w:hAnsi="Arial" w:cs="B Mitra"/>
                <w:i/>
                <w:iCs/>
                <w:noProof w:val="0"/>
                <w:color w:val="000000"/>
                <w:sz w:val="32"/>
                <w:szCs w:val="32"/>
                <w:lang w:bidi="fa-IR"/>
              </w:rPr>
            </w:pPr>
          </w:p>
        </w:tc>
      </w:tr>
    </w:tbl>
    <w:p w14:paraId="1E60D39A" w14:textId="77777777" w:rsidR="00090DED" w:rsidRPr="00090DED" w:rsidRDefault="00090DED" w:rsidP="00090DED">
      <w:pPr>
        <w:rPr>
          <w:rtl/>
        </w:rPr>
      </w:pPr>
    </w:p>
    <w:sectPr w:rsidR="00090DED" w:rsidRPr="00090DED" w:rsidSect="00976EFB">
      <w:endnotePr>
        <w:numFmt w:val="lowerLetter"/>
      </w:endnotePr>
      <w:pgSz w:w="16840" w:h="11907" w:orient="landscape" w:code="9"/>
      <w:pgMar w:top="675" w:right="675" w:bottom="675" w:left="720" w:header="561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pgNumType w:start="1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48364" w14:textId="77777777" w:rsidR="00BD109D" w:rsidRDefault="00BD109D">
      <w:r>
        <w:separator/>
      </w:r>
    </w:p>
    <w:p w14:paraId="7621587C" w14:textId="77777777" w:rsidR="00BD109D" w:rsidRDefault="00BD109D"/>
  </w:endnote>
  <w:endnote w:type="continuationSeparator" w:id="0">
    <w:p w14:paraId="29D6D8F7" w14:textId="77777777" w:rsidR="00BD109D" w:rsidRDefault="00BD109D">
      <w:r>
        <w:continuationSeparator/>
      </w:r>
    </w:p>
    <w:p w14:paraId="324E3D4B" w14:textId="77777777" w:rsidR="00BD109D" w:rsidRDefault="00BD10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Arial"/>
    <w:charset w:val="B2"/>
    <w:family w:val="auto"/>
    <w:pitch w:val="variable"/>
    <w:sig w:usb0="00002001" w:usb1="80000000" w:usb2="00000008" w:usb3="00000000" w:csb0="00000040" w:csb1="00000000"/>
  </w:font>
  <w:font w:name="Yagut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Majid Shadow"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affic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01504" w14:textId="77777777" w:rsidR="00CB045A" w:rsidRDefault="00CB045A">
    <w:pPr>
      <w:jc w:val="center"/>
      <w:rPr>
        <w:rFonts w:cs="Traffic"/>
        <w:rtl/>
      </w:rPr>
    </w:pPr>
    <w:r>
      <w:rPr>
        <w:rFonts w:cs="Traffic"/>
        <w:rtl/>
      </w:rPr>
      <w:t xml:space="preserve">                                                                                                                                             محل مهر دفتر بهبود كيفيت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6CE5" w14:textId="77777777" w:rsidR="00CB045A" w:rsidRPr="008C6C1A" w:rsidRDefault="00CB045A" w:rsidP="0010597C">
    <w:pPr>
      <w:tabs>
        <w:tab w:val="left" w:pos="7570"/>
        <w:tab w:val="left" w:pos="8137"/>
      </w:tabs>
      <w:jc w:val="right"/>
      <w:rPr>
        <w:rFonts w:cs="B Nazanin"/>
        <w:b/>
        <w:bCs/>
        <w:i/>
        <w:iCs/>
        <w:sz w:val="24"/>
        <w:szCs w:val="24"/>
        <w:rtl/>
        <w:lang w:bidi="fa-IR"/>
      </w:rPr>
    </w:pPr>
    <w:r w:rsidRPr="008C6C1A">
      <w:rPr>
        <w:rFonts w:cs="B Nazanin" w:hint="cs"/>
        <w:b/>
        <w:bCs/>
        <w:i/>
        <w:iCs/>
        <w:sz w:val="24"/>
        <w:szCs w:val="24"/>
        <w:rtl/>
        <w:lang w:bidi="fa-IR"/>
      </w:rPr>
      <w:t xml:space="preserve">گروه </w:t>
    </w:r>
    <w:r>
      <w:rPr>
        <w:rFonts w:cs="B Nazanin" w:hint="cs"/>
        <w:b/>
        <w:bCs/>
        <w:i/>
        <w:iCs/>
        <w:sz w:val="24"/>
        <w:szCs w:val="24"/>
        <w:rtl/>
        <w:lang w:bidi="fa-IR"/>
      </w:rPr>
      <w:t xml:space="preserve">تحول اداری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9D39" w14:textId="77777777" w:rsidR="00CB045A" w:rsidRPr="00D33D45" w:rsidRDefault="00CB045A" w:rsidP="00D33D45">
    <w:pPr>
      <w:tabs>
        <w:tab w:val="left" w:pos="7570"/>
        <w:tab w:val="left" w:pos="8137"/>
      </w:tabs>
      <w:jc w:val="right"/>
      <w:rPr>
        <w:rFonts w:cs="B Nazanin"/>
        <w:b/>
        <w:bCs/>
        <w:i/>
        <w:iCs/>
        <w:sz w:val="24"/>
        <w:szCs w:val="24"/>
        <w:rtl/>
        <w:lang w:bidi="fa-IR"/>
      </w:rPr>
    </w:pPr>
    <w:r w:rsidRPr="008C6C1A">
      <w:rPr>
        <w:rFonts w:cs="B Nazanin" w:hint="cs"/>
        <w:b/>
        <w:bCs/>
        <w:i/>
        <w:iCs/>
        <w:sz w:val="24"/>
        <w:szCs w:val="24"/>
        <w:rtl/>
        <w:lang w:bidi="fa-IR"/>
      </w:rPr>
      <w:t xml:space="preserve">گروه </w:t>
    </w:r>
    <w:r>
      <w:rPr>
        <w:rFonts w:cs="B Nazanin" w:hint="cs"/>
        <w:b/>
        <w:bCs/>
        <w:i/>
        <w:iCs/>
        <w:sz w:val="24"/>
        <w:szCs w:val="24"/>
        <w:rtl/>
        <w:lang w:bidi="fa-IR"/>
      </w:rPr>
      <w:t>تحول اداری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B127" w14:textId="77777777" w:rsidR="00BD109D" w:rsidRDefault="00BD109D">
      <w:r>
        <w:separator/>
      </w:r>
    </w:p>
    <w:p w14:paraId="2976D007" w14:textId="77777777" w:rsidR="00BD109D" w:rsidRDefault="00BD109D"/>
  </w:footnote>
  <w:footnote w:type="continuationSeparator" w:id="0">
    <w:p w14:paraId="748FE5FF" w14:textId="77777777" w:rsidR="00BD109D" w:rsidRDefault="00BD109D">
      <w:r>
        <w:continuationSeparator/>
      </w:r>
    </w:p>
    <w:p w14:paraId="4F775781" w14:textId="77777777" w:rsidR="00BD109D" w:rsidRDefault="00BD10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410"/>
      <w:gridCol w:w="5953"/>
      <w:gridCol w:w="2127"/>
    </w:tblGrid>
    <w:tr w:rsidR="00CB045A" w14:paraId="79DC22AE" w14:textId="77777777">
      <w:trPr>
        <w:cantSplit/>
        <w:trHeight w:val="180"/>
        <w:jc w:val="right"/>
      </w:trPr>
      <w:tc>
        <w:tcPr>
          <w:tcW w:w="2410" w:type="dxa"/>
          <w:vMerge w:val="restart"/>
        </w:tcPr>
        <w:p w14:paraId="30198E43" w14:textId="77777777" w:rsidR="00CB045A" w:rsidRDefault="00CB045A" w:rsidP="00F1175D">
          <w:pPr>
            <w:pStyle w:val="Heading1"/>
            <w:rPr>
              <w:rtl/>
            </w:rPr>
          </w:pPr>
          <w:r>
            <w:rPr>
              <w:rFonts w:hint="cs"/>
              <w:rtl/>
            </w:rPr>
            <w:t>امور مالیاتی کشور</w:t>
          </w:r>
        </w:p>
        <w:p w14:paraId="5F736413" w14:textId="77777777" w:rsidR="00CB045A" w:rsidRDefault="00CB045A">
          <w:pPr>
            <w:rPr>
              <w:rFonts w:cs="Titr"/>
              <w:rtl/>
            </w:rPr>
          </w:pPr>
        </w:p>
      </w:tc>
      <w:tc>
        <w:tcPr>
          <w:tcW w:w="5953" w:type="dxa"/>
          <w:vMerge w:val="restart"/>
          <w:vAlign w:val="center"/>
        </w:tcPr>
        <w:p w14:paraId="68D30E88" w14:textId="77777777" w:rsidR="00CB045A" w:rsidRDefault="00CB045A">
          <w:pPr>
            <w:jc w:val="center"/>
            <w:rPr>
              <w:rFonts w:cs="Titr"/>
              <w:rtl/>
            </w:rPr>
          </w:pPr>
        </w:p>
      </w:tc>
      <w:tc>
        <w:tcPr>
          <w:tcW w:w="2127" w:type="dxa"/>
        </w:tcPr>
        <w:p w14:paraId="03E16B40" w14:textId="77777777" w:rsidR="00CB045A" w:rsidRDefault="00CB045A">
          <w:pPr>
            <w:rPr>
              <w:rFonts w:cs="Titr"/>
              <w:rtl/>
            </w:rPr>
          </w:pPr>
          <w:r>
            <w:rPr>
              <w:rFonts w:cs="Titr"/>
              <w:rtl/>
            </w:rPr>
            <w:t>شماره سند:</w:t>
          </w:r>
        </w:p>
      </w:tc>
    </w:tr>
    <w:tr w:rsidR="00CB045A" w14:paraId="470D20DD" w14:textId="77777777">
      <w:trPr>
        <w:cantSplit/>
        <w:trHeight w:val="180"/>
        <w:jc w:val="right"/>
      </w:trPr>
      <w:tc>
        <w:tcPr>
          <w:tcW w:w="2410" w:type="dxa"/>
          <w:vMerge/>
        </w:tcPr>
        <w:p w14:paraId="0D2B6267" w14:textId="77777777" w:rsidR="00CB045A" w:rsidRDefault="00CB045A">
          <w:pPr>
            <w:rPr>
              <w:rFonts w:cs="Titr"/>
              <w:rtl/>
            </w:rPr>
          </w:pPr>
        </w:p>
      </w:tc>
      <w:tc>
        <w:tcPr>
          <w:tcW w:w="5953" w:type="dxa"/>
          <w:vMerge/>
        </w:tcPr>
        <w:p w14:paraId="546AC031" w14:textId="77777777" w:rsidR="00CB045A" w:rsidRDefault="00CB045A">
          <w:pPr>
            <w:rPr>
              <w:rFonts w:cs="Titr"/>
              <w:rtl/>
            </w:rPr>
          </w:pPr>
        </w:p>
      </w:tc>
      <w:tc>
        <w:tcPr>
          <w:tcW w:w="2127" w:type="dxa"/>
        </w:tcPr>
        <w:p w14:paraId="1E5BE92D" w14:textId="77777777" w:rsidR="00CB045A" w:rsidRDefault="00CB045A">
          <w:pPr>
            <w:rPr>
              <w:rFonts w:cs="Titr"/>
              <w:rtl/>
            </w:rPr>
          </w:pPr>
          <w:r>
            <w:rPr>
              <w:rFonts w:cs="Titr"/>
              <w:rtl/>
            </w:rPr>
            <w:t>ويرايش :</w:t>
          </w:r>
        </w:p>
      </w:tc>
    </w:tr>
    <w:tr w:rsidR="00CB045A" w14:paraId="6A439167" w14:textId="77777777">
      <w:trPr>
        <w:cantSplit/>
        <w:trHeight w:val="180"/>
        <w:jc w:val="right"/>
      </w:trPr>
      <w:tc>
        <w:tcPr>
          <w:tcW w:w="2410" w:type="dxa"/>
          <w:vMerge/>
        </w:tcPr>
        <w:p w14:paraId="5DB29CFE" w14:textId="77777777" w:rsidR="00CB045A" w:rsidRDefault="00CB045A">
          <w:pPr>
            <w:rPr>
              <w:rFonts w:cs="Titr"/>
              <w:rtl/>
            </w:rPr>
          </w:pPr>
        </w:p>
      </w:tc>
      <w:tc>
        <w:tcPr>
          <w:tcW w:w="5953" w:type="dxa"/>
          <w:vMerge/>
        </w:tcPr>
        <w:p w14:paraId="283DACE4" w14:textId="77777777" w:rsidR="00CB045A" w:rsidRDefault="00CB045A">
          <w:pPr>
            <w:rPr>
              <w:rFonts w:cs="Titr"/>
              <w:rtl/>
            </w:rPr>
          </w:pPr>
        </w:p>
      </w:tc>
      <w:tc>
        <w:tcPr>
          <w:tcW w:w="2127" w:type="dxa"/>
        </w:tcPr>
        <w:p w14:paraId="611E80E4" w14:textId="77777777" w:rsidR="00CB045A" w:rsidRDefault="00CB045A">
          <w:pPr>
            <w:rPr>
              <w:rFonts w:cs="Titr"/>
              <w:rtl/>
            </w:rPr>
          </w:pPr>
          <w:r>
            <w:rPr>
              <w:rFonts w:cs="Titr"/>
              <w:rtl/>
            </w:rPr>
            <w:t xml:space="preserve">صفحه   </w:t>
          </w:r>
          <w:r>
            <w:rPr>
              <w:rStyle w:val="PageNumber"/>
              <w:rtl/>
            </w:rPr>
            <w:fldChar w:fldCharType="begin"/>
          </w:r>
          <w:r>
            <w:rPr>
              <w:rStyle w:val="PageNumber"/>
              <w:rtl/>
            </w:rPr>
            <w:instrText xml:space="preserve"> </w:instrText>
          </w:r>
          <w:r>
            <w:rPr>
              <w:rStyle w:val="PageNumber"/>
            </w:rPr>
            <w:instrText>PAGE</w:instrText>
          </w:r>
          <w:r>
            <w:rPr>
              <w:rStyle w:val="PageNumber"/>
              <w:rtl/>
            </w:rPr>
            <w:instrText xml:space="preserve"> </w:instrText>
          </w:r>
          <w:r>
            <w:rPr>
              <w:rStyle w:val="PageNumber"/>
              <w:rtl/>
            </w:rPr>
            <w:fldChar w:fldCharType="separate"/>
          </w:r>
          <w:r>
            <w:rPr>
              <w:rStyle w:val="PageNumber"/>
              <w:rtl/>
            </w:rPr>
            <w:t>2</w:t>
          </w:r>
          <w:r>
            <w:rPr>
              <w:rStyle w:val="PageNumber"/>
              <w:rtl/>
            </w:rPr>
            <w:fldChar w:fldCharType="end"/>
          </w:r>
          <w:r>
            <w:rPr>
              <w:rFonts w:cs="Titr"/>
              <w:rtl/>
            </w:rPr>
            <w:t xml:space="preserve">   از    </w:t>
          </w:r>
          <w:r>
            <w:rPr>
              <w:rStyle w:val="PageNumber"/>
              <w:rtl/>
            </w:rPr>
            <w:fldChar w:fldCharType="begin"/>
          </w:r>
          <w:r>
            <w:rPr>
              <w:rStyle w:val="PageNumber"/>
              <w:rtl/>
            </w:rPr>
            <w:instrText xml:space="preserve"> </w:instrText>
          </w:r>
          <w:r>
            <w:rPr>
              <w:rStyle w:val="PageNumber"/>
            </w:rPr>
            <w:instrText>NUMPAGES</w:instrText>
          </w:r>
          <w:r>
            <w:rPr>
              <w:rStyle w:val="PageNumber"/>
              <w:rtl/>
            </w:rPr>
            <w:instrText xml:space="preserve"> </w:instrText>
          </w:r>
          <w:r>
            <w:rPr>
              <w:rStyle w:val="PageNumber"/>
              <w:rtl/>
            </w:rPr>
            <w:fldChar w:fldCharType="separate"/>
          </w:r>
          <w:r w:rsidR="00582783">
            <w:rPr>
              <w:rStyle w:val="PageNumber"/>
              <w:rtl/>
            </w:rPr>
            <w:t>9</w:t>
          </w:r>
          <w:r>
            <w:rPr>
              <w:rStyle w:val="PageNumber"/>
              <w:rtl/>
            </w:rPr>
            <w:fldChar w:fldCharType="end"/>
          </w:r>
        </w:p>
      </w:tc>
    </w:tr>
  </w:tbl>
  <w:p w14:paraId="3D2E0FCF" w14:textId="77777777" w:rsidR="00CB045A" w:rsidRDefault="00CB045A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6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258"/>
      <w:gridCol w:w="7949"/>
      <w:gridCol w:w="1440"/>
    </w:tblGrid>
    <w:tr w:rsidR="00CB045A" w14:paraId="7853A96F" w14:textId="77777777" w:rsidTr="005A456A">
      <w:trPr>
        <w:cantSplit/>
        <w:trHeight w:val="600"/>
        <w:jc w:val="center"/>
      </w:trPr>
      <w:tc>
        <w:tcPr>
          <w:tcW w:w="1258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6C2AD69" w14:textId="77777777" w:rsidR="00CB045A" w:rsidRDefault="00CB045A" w:rsidP="00CB045A">
          <w:pPr>
            <w:jc w:val="center"/>
            <w:rPr>
              <w:rFonts w:cs="Yagut"/>
              <w:szCs w:val="6"/>
              <w:rtl/>
            </w:rPr>
          </w:pPr>
        </w:p>
        <w:p w14:paraId="65837008" w14:textId="77777777" w:rsidR="00CB045A" w:rsidRDefault="00CB045A" w:rsidP="00CB045A">
          <w:pPr>
            <w:tabs>
              <w:tab w:val="left" w:pos="1646"/>
            </w:tabs>
            <w:jc w:val="center"/>
            <w:rPr>
              <w:rFonts w:cs="Yagut"/>
              <w:szCs w:val="22"/>
              <w:rtl/>
            </w:rPr>
          </w:pPr>
          <w:r>
            <w:drawing>
              <wp:anchor distT="0" distB="0" distL="114300" distR="114300" simplePos="0" relativeHeight="251662336" behindDoc="1" locked="0" layoutInCell="1" allowOverlap="1" wp14:anchorId="290AD250" wp14:editId="1F3301BC">
                <wp:simplePos x="0" y="0"/>
                <wp:positionH relativeFrom="column">
                  <wp:posOffset>85725</wp:posOffset>
                </wp:positionH>
                <wp:positionV relativeFrom="paragraph">
                  <wp:posOffset>4445</wp:posOffset>
                </wp:positionV>
                <wp:extent cx="496570" cy="571500"/>
                <wp:effectExtent l="1905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drawing>
              <wp:anchor distT="0" distB="0" distL="114300" distR="114300" simplePos="0" relativeHeight="251661312" behindDoc="1" locked="0" layoutInCell="1" allowOverlap="1" wp14:anchorId="02D64565" wp14:editId="7130DABA">
                <wp:simplePos x="0" y="0"/>
                <wp:positionH relativeFrom="column">
                  <wp:posOffset>6257290</wp:posOffset>
                </wp:positionH>
                <wp:positionV relativeFrom="paragraph">
                  <wp:posOffset>0</wp:posOffset>
                </wp:positionV>
                <wp:extent cx="504825" cy="581025"/>
                <wp:effectExtent l="19050" t="0" r="9525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94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E6DC968" w14:textId="77777777" w:rsidR="00CB045A" w:rsidRPr="00962ECE" w:rsidRDefault="007347E5" w:rsidP="00126E56">
          <w:pPr>
            <w:jc w:val="center"/>
            <w:rPr>
              <w:rFonts w:cs="B Nazanin"/>
              <w:b/>
              <w:bCs/>
              <w:sz w:val="30"/>
              <w:szCs w:val="30"/>
              <w:lang w:bidi="fa-IR"/>
            </w:rPr>
          </w:pPr>
          <w:r w:rsidRPr="00CB045A">
            <w:rPr>
              <w:rFonts w:cs="B Nazanin"/>
              <w:b/>
              <w:bCs/>
              <w:sz w:val="28"/>
              <w:szCs w:val="28"/>
              <w:rtl/>
            </w:rPr>
            <w:t>نظام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نامه نحوه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 xml:space="preserve"> فعال</w:t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 w:hint="eastAsia"/>
              <w:b/>
              <w:bCs/>
              <w:sz w:val="28"/>
              <w:szCs w:val="28"/>
              <w:rtl/>
            </w:rPr>
            <w:t>ت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 xml:space="preserve"> و تشک</w:t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 w:hint="eastAsia"/>
              <w:b/>
              <w:bCs/>
              <w:sz w:val="28"/>
              <w:szCs w:val="28"/>
              <w:rtl/>
            </w:rPr>
            <w:t>ل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 xml:space="preserve"> جلسات </w:t>
          </w:r>
          <w:r w:rsidR="00126E56">
            <w:rPr>
              <w:rFonts w:cs="B Nazanin" w:hint="cs"/>
              <w:b/>
              <w:bCs/>
              <w:sz w:val="28"/>
              <w:szCs w:val="28"/>
              <w:rtl/>
            </w:rPr>
            <w:t>شورا/ستاد/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کم</w:t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 w:hint="eastAsia"/>
              <w:b/>
              <w:bCs/>
              <w:sz w:val="28"/>
              <w:szCs w:val="28"/>
              <w:rtl/>
            </w:rPr>
            <w:t>ته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ها و کارگروه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ها</w:t>
          </w:r>
        </w:p>
      </w:tc>
      <w:tc>
        <w:tcPr>
          <w:tcW w:w="1440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54D48734" w14:textId="77777777" w:rsidR="00CB045A" w:rsidRPr="006F64D7" w:rsidRDefault="00CB045A" w:rsidP="00CB045A">
          <w:pPr>
            <w:jc w:val="center"/>
            <w:rPr>
              <w:rFonts w:cs="B Nazanin"/>
              <w:sz w:val="24"/>
              <w:szCs w:val="24"/>
              <w:rtl/>
              <w:lang w:bidi="fa-IR"/>
            </w:rPr>
          </w:pPr>
          <w:r w:rsidRPr="006F64D7">
            <w:rPr>
              <w:rFonts w:cs="B Nazanin"/>
              <w:sz w:val="24"/>
              <w:szCs w:val="24"/>
              <w:rtl/>
            </w:rPr>
            <w:t>ويرايش:</w:t>
          </w:r>
          <w:r>
            <w:rPr>
              <w:rFonts w:cs="B Nazanin" w:hint="cs"/>
              <w:sz w:val="24"/>
              <w:szCs w:val="24"/>
              <w:rtl/>
            </w:rPr>
            <w:t xml:space="preserve"> </w:t>
          </w:r>
          <w:r>
            <w:rPr>
              <w:rFonts w:cs="B Nazanin" w:hint="cs"/>
              <w:sz w:val="24"/>
              <w:szCs w:val="24"/>
              <w:rtl/>
              <w:lang w:bidi="fa-IR"/>
            </w:rPr>
            <w:t>صفر</w:t>
          </w:r>
        </w:p>
      </w:tc>
    </w:tr>
    <w:tr w:rsidR="00CB045A" w:rsidRPr="006F64D7" w14:paraId="15012C28" w14:textId="77777777" w:rsidTr="005A456A">
      <w:trPr>
        <w:cantSplit/>
        <w:trHeight w:val="531"/>
        <w:jc w:val="center"/>
      </w:trPr>
      <w:tc>
        <w:tcPr>
          <w:tcW w:w="1258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C97F578" w14:textId="77777777" w:rsidR="00CB045A" w:rsidRDefault="00CB045A" w:rsidP="00CB045A">
          <w:pPr>
            <w:rPr>
              <w:rFonts w:cs="Titr"/>
              <w:rtl/>
            </w:rPr>
          </w:pPr>
        </w:p>
      </w:tc>
      <w:tc>
        <w:tcPr>
          <w:tcW w:w="794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CB0D709" w14:textId="77777777" w:rsidR="00CB045A" w:rsidRDefault="00CB045A" w:rsidP="00CB045A">
          <w:pPr>
            <w:rPr>
              <w:rFonts w:cs="Titr"/>
              <w:rtl/>
            </w:rPr>
          </w:pPr>
        </w:p>
      </w:tc>
      <w:tc>
        <w:tcPr>
          <w:tcW w:w="1440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73630F7" w14:textId="77777777" w:rsidR="00CB045A" w:rsidRPr="00183311" w:rsidRDefault="00CB045A" w:rsidP="00953D0B">
          <w:pPr>
            <w:rPr>
              <w:rFonts w:cs="B Nazanin"/>
              <w:rtl/>
              <w:lang w:bidi="fa-IR"/>
            </w:rPr>
          </w:pPr>
          <w:r w:rsidRPr="00183311">
            <w:rPr>
              <w:rFonts w:cs="B Nazanin" w:hint="cs"/>
              <w:rtl/>
            </w:rPr>
            <w:t xml:space="preserve">صفحه </w:t>
          </w:r>
          <w:r w:rsidRPr="00183311">
            <w:rPr>
              <w:rFonts w:cs="B Nazanin"/>
            </w:rPr>
            <w:t xml:space="preserve"> </w:t>
          </w:r>
          <w:r w:rsidRPr="00FF4176">
            <w:rPr>
              <w:rFonts w:cs="B Nazanin"/>
            </w:rPr>
            <w:fldChar w:fldCharType="begin"/>
          </w:r>
          <w:r w:rsidRPr="00FF4176">
            <w:rPr>
              <w:rFonts w:cs="B Nazanin"/>
            </w:rPr>
            <w:instrText xml:space="preserve"> PAGE   \* MERGEFORMAT </w:instrText>
          </w:r>
          <w:r w:rsidRPr="00FF4176">
            <w:rPr>
              <w:rFonts w:cs="B Nazanin"/>
            </w:rPr>
            <w:fldChar w:fldCharType="separate"/>
          </w:r>
          <w:r w:rsidR="00B2504B">
            <w:rPr>
              <w:rFonts w:cs="B Nazanin"/>
              <w:rtl/>
            </w:rPr>
            <w:t>4</w:t>
          </w:r>
          <w:r w:rsidRPr="00FF4176">
            <w:rPr>
              <w:rFonts w:cs="B Nazanin"/>
            </w:rPr>
            <w:fldChar w:fldCharType="end"/>
          </w:r>
          <w:r w:rsidRPr="00183311">
            <w:rPr>
              <w:rFonts w:cs="B Nazanin"/>
            </w:rPr>
            <w:t xml:space="preserve"> </w:t>
          </w:r>
          <w:r w:rsidRPr="00183311">
            <w:rPr>
              <w:rFonts w:cs="B Nazanin" w:hint="cs"/>
              <w:rtl/>
            </w:rPr>
            <w:t>از</w:t>
          </w:r>
          <w:r>
            <w:rPr>
              <w:rFonts w:cs="B Nazanin" w:hint="cs"/>
              <w:rtl/>
            </w:rPr>
            <w:t xml:space="preserve"> </w:t>
          </w:r>
          <w:r w:rsidR="00953D0B">
            <w:rPr>
              <w:rFonts w:cs="B Nazanin" w:hint="cs"/>
              <w:rtl/>
              <w:lang w:bidi="fa-IR"/>
            </w:rPr>
            <w:t>9</w:t>
          </w:r>
        </w:p>
      </w:tc>
    </w:tr>
  </w:tbl>
  <w:p w14:paraId="6907A563" w14:textId="77777777" w:rsidR="00CB045A" w:rsidRPr="003C5DB6" w:rsidRDefault="00CB045A" w:rsidP="00673D95">
    <w:pPr>
      <w:tabs>
        <w:tab w:val="left" w:pos="8672"/>
      </w:tabs>
      <w:rPr>
        <w:sz w:val="10"/>
        <w:szCs w:val="10"/>
        <w:rtl/>
      </w:rPr>
    </w:pPr>
    <w:r>
      <w:rPr>
        <w:sz w:val="10"/>
        <w:szCs w:val="10"/>
        <w:rtl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107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12"/>
      <w:gridCol w:w="8017"/>
      <w:gridCol w:w="1459"/>
    </w:tblGrid>
    <w:tr w:rsidR="00126E56" w14:paraId="68077B43" w14:textId="77777777" w:rsidTr="00D85E07">
      <w:trPr>
        <w:cantSplit/>
        <w:trHeight w:val="780"/>
        <w:jc w:val="center"/>
      </w:trPr>
      <w:tc>
        <w:tcPr>
          <w:tcW w:w="1312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FAC54C0" w14:textId="77777777" w:rsidR="00126E56" w:rsidRDefault="00126E56" w:rsidP="00126E56">
          <w:pPr>
            <w:ind w:right="360"/>
            <w:jc w:val="center"/>
            <w:rPr>
              <w:rFonts w:cs="Yagut"/>
              <w:szCs w:val="6"/>
              <w:rtl/>
            </w:rPr>
          </w:pPr>
        </w:p>
        <w:p w14:paraId="713C435B" w14:textId="77777777" w:rsidR="00126E56" w:rsidRDefault="00126E56" w:rsidP="00126E56">
          <w:pPr>
            <w:tabs>
              <w:tab w:val="left" w:pos="1646"/>
            </w:tabs>
            <w:rPr>
              <w:rFonts w:cs="Yagut"/>
              <w:szCs w:val="22"/>
              <w:rtl/>
            </w:rPr>
          </w:pPr>
          <w:r>
            <w:drawing>
              <wp:anchor distT="0" distB="0" distL="114300" distR="114300" simplePos="0" relativeHeight="251665408" behindDoc="1" locked="0" layoutInCell="1" allowOverlap="1" wp14:anchorId="7A4403C3" wp14:editId="1E5139DE">
                <wp:simplePos x="0" y="0"/>
                <wp:positionH relativeFrom="column">
                  <wp:posOffset>85725</wp:posOffset>
                </wp:positionH>
                <wp:positionV relativeFrom="paragraph">
                  <wp:posOffset>4445</wp:posOffset>
                </wp:positionV>
                <wp:extent cx="496570" cy="571500"/>
                <wp:effectExtent l="1905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>
            <w:drawing>
              <wp:anchor distT="0" distB="0" distL="114300" distR="114300" simplePos="0" relativeHeight="251664384" behindDoc="1" locked="0" layoutInCell="1" allowOverlap="1" wp14:anchorId="2D25AE06" wp14:editId="1991F4BF">
                <wp:simplePos x="0" y="0"/>
                <wp:positionH relativeFrom="column">
                  <wp:posOffset>6257290</wp:posOffset>
                </wp:positionH>
                <wp:positionV relativeFrom="paragraph">
                  <wp:posOffset>0</wp:posOffset>
                </wp:positionV>
                <wp:extent cx="504825" cy="581025"/>
                <wp:effectExtent l="19050" t="0" r="9525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01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FF0F2B2" w14:textId="77777777" w:rsidR="00126E56" w:rsidRPr="00962ECE" w:rsidRDefault="00126E56" w:rsidP="00126E56">
          <w:pPr>
            <w:jc w:val="center"/>
            <w:rPr>
              <w:rFonts w:cs="B Nazanin"/>
              <w:b/>
              <w:bCs/>
              <w:sz w:val="30"/>
              <w:szCs w:val="30"/>
              <w:lang w:bidi="fa-IR"/>
            </w:rPr>
          </w:pPr>
          <w:r w:rsidRPr="00CB045A">
            <w:rPr>
              <w:rFonts w:cs="B Nazanin"/>
              <w:b/>
              <w:bCs/>
              <w:sz w:val="28"/>
              <w:szCs w:val="28"/>
              <w:rtl/>
            </w:rPr>
            <w:t>نظام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نامه نحوه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 xml:space="preserve"> فعال</w:t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 w:hint="eastAsia"/>
              <w:b/>
              <w:bCs/>
              <w:sz w:val="28"/>
              <w:szCs w:val="28"/>
              <w:rtl/>
            </w:rPr>
            <w:t>ت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 xml:space="preserve"> و تشک</w:t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 w:hint="eastAsia"/>
              <w:b/>
              <w:bCs/>
              <w:sz w:val="28"/>
              <w:szCs w:val="28"/>
              <w:rtl/>
            </w:rPr>
            <w:t>ل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 xml:space="preserve"> جلسات </w:t>
          </w:r>
          <w:r>
            <w:rPr>
              <w:rFonts w:cs="B Nazanin" w:hint="cs"/>
              <w:b/>
              <w:bCs/>
              <w:sz w:val="28"/>
              <w:szCs w:val="28"/>
              <w:rtl/>
            </w:rPr>
            <w:t>شورا/ستاد/</w:t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کم</w:t>
          </w:r>
          <w:r w:rsidRPr="00CB045A">
            <w:rPr>
              <w:rFonts w:cs="B Nazanin" w:hint="cs"/>
              <w:b/>
              <w:bCs/>
              <w:sz w:val="28"/>
              <w:szCs w:val="28"/>
              <w:rtl/>
            </w:rPr>
            <w:t>ی</w:t>
          </w:r>
          <w:r w:rsidRPr="00CB045A">
            <w:rPr>
              <w:rFonts w:cs="B Nazanin" w:hint="eastAsia"/>
              <w:b/>
              <w:bCs/>
              <w:sz w:val="28"/>
              <w:szCs w:val="28"/>
              <w:rtl/>
            </w:rPr>
            <w:t>ته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ها و کارگروه</w:t>
          </w:r>
          <w:r>
            <w:rPr>
              <w:rFonts w:cs="B Nazanin"/>
              <w:b/>
              <w:bCs/>
              <w:sz w:val="28"/>
              <w:szCs w:val="28"/>
              <w:rtl/>
            </w:rPr>
            <w:softHyphen/>
          </w:r>
          <w:r w:rsidRPr="00CB045A">
            <w:rPr>
              <w:rFonts w:cs="B Nazanin"/>
              <w:b/>
              <w:bCs/>
              <w:sz w:val="28"/>
              <w:szCs w:val="28"/>
              <w:rtl/>
            </w:rPr>
            <w:t>ها</w:t>
          </w:r>
        </w:p>
      </w:tc>
      <w:tc>
        <w:tcPr>
          <w:tcW w:w="1459" w:type="dxa"/>
          <w:tcBorders>
            <w:top w:val="single" w:sz="12" w:space="0" w:color="auto"/>
            <w:left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499B5B39" w14:textId="77777777" w:rsidR="00126E56" w:rsidRPr="00E42704" w:rsidRDefault="00126E56" w:rsidP="00126E56">
          <w:pPr>
            <w:jc w:val="center"/>
            <w:rPr>
              <w:rFonts w:cs="B Nazanin"/>
              <w:sz w:val="24"/>
              <w:szCs w:val="24"/>
              <w:rtl/>
              <w:lang w:bidi="fa-IR"/>
            </w:rPr>
          </w:pPr>
          <w:r w:rsidRPr="00E42704">
            <w:rPr>
              <w:rFonts w:cs="B Nazanin"/>
              <w:sz w:val="24"/>
              <w:szCs w:val="24"/>
              <w:rtl/>
            </w:rPr>
            <w:t xml:space="preserve">ويرايش : </w:t>
          </w:r>
          <w:r>
            <w:rPr>
              <w:rFonts w:cs="B Nazanin" w:hint="cs"/>
              <w:sz w:val="24"/>
              <w:szCs w:val="24"/>
              <w:rtl/>
              <w:lang w:bidi="fa-IR"/>
            </w:rPr>
            <w:t>صفر</w:t>
          </w:r>
        </w:p>
      </w:tc>
    </w:tr>
    <w:tr w:rsidR="00CB045A" w:rsidRPr="00E42704" w14:paraId="101DB602" w14:textId="77777777" w:rsidTr="00D85E07">
      <w:trPr>
        <w:cantSplit/>
        <w:trHeight w:val="524"/>
        <w:jc w:val="center"/>
      </w:trPr>
      <w:tc>
        <w:tcPr>
          <w:tcW w:w="1312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0210A637" w14:textId="77777777" w:rsidR="00CB045A" w:rsidRDefault="00CB045A" w:rsidP="00ED06DC">
          <w:pPr>
            <w:rPr>
              <w:rFonts w:cs="Titr"/>
              <w:rtl/>
            </w:rPr>
          </w:pPr>
        </w:p>
      </w:tc>
      <w:tc>
        <w:tcPr>
          <w:tcW w:w="8017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3C53C88" w14:textId="77777777" w:rsidR="00CB045A" w:rsidRDefault="00CB045A" w:rsidP="00ED06DC">
          <w:pPr>
            <w:rPr>
              <w:rFonts w:cs="Titr"/>
              <w:rtl/>
            </w:rPr>
          </w:pPr>
        </w:p>
      </w:tc>
      <w:tc>
        <w:tcPr>
          <w:tcW w:w="1459" w:type="dxa"/>
          <w:tcBorders>
            <w:top w:val="single" w:sz="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0B02239" w14:textId="77777777" w:rsidR="00CB045A" w:rsidRPr="00CE2390" w:rsidRDefault="00CB045A" w:rsidP="00953D0B">
          <w:pPr>
            <w:rPr>
              <w:rtl/>
              <w:lang w:bidi="fa-IR"/>
            </w:rPr>
          </w:pPr>
          <w:r>
            <w:rPr>
              <w:rFonts w:hint="cs"/>
              <w:rtl/>
            </w:rPr>
            <w:t>صفحه</w:t>
          </w:r>
          <w:r>
            <w:t xml:space="preserve"> </w:t>
          </w:r>
          <w:r w:rsidRPr="00400FCD">
            <w:rPr>
              <w:rFonts w:cs="B Nazanin" w:hint="cs"/>
              <w:rtl/>
            </w:rPr>
            <w:t>1</w:t>
          </w:r>
          <w:r>
            <w:t xml:space="preserve"> </w:t>
          </w:r>
          <w:r>
            <w:rPr>
              <w:rFonts w:hint="cs"/>
              <w:rtl/>
            </w:rPr>
            <w:t>از</w:t>
          </w:r>
          <w:r>
            <w:t xml:space="preserve"> </w:t>
          </w:r>
          <w:r w:rsidR="00953D0B">
            <w:rPr>
              <w:rFonts w:hint="cs"/>
              <w:rtl/>
              <w:lang w:bidi="fa-IR"/>
            </w:rPr>
            <w:t>9</w:t>
          </w:r>
        </w:p>
      </w:tc>
    </w:tr>
  </w:tbl>
  <w:p w14:paraId="5EDC2146" w14:textId="77777777" w:rsidR="00CB045A" w:rsidRPr="00D559F1" w:rsidRDefault="00CB045A">
    <w:pPr>
      <w:pStyle w:val="Header"/>
      <w:rPr>
        <w:sz w:val="10"/>
        <w:szCs w:val="10"/>
        <w:lang w:bidi="fa-I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466B"/>
    <w:multiLevelType w:val="hybridMultilevel"/>
    <w:tmpl w:val="73B2FBF0"/>
    <w:lvl w:ilvl="0" w:tplc="29B2139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A7BB3"/>
    <w:multiLevelType w:val="hybridMultilevel"/>
    <w:tmpl w:val="A9DE3642"/>
    <w:lvl w:ilvl="0" w:tplc="6A688D48">
      <w:start w:val="6"/>
      <w:numFmt w:val="decimal"/>
      <w:lvlText w:val="%1-"/>
      <w:lvlJc w:val="left"/>
      <w:pPr>
        <w:ind w:left="15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1" w:hanging="360"/>
      </w:pPr>
    </w:lvl>
    <w:lvl w:ilvl="2" w:tplc="0409001B" w:tentative="1">
      <w:start w:val="1"/>
      <w:numFmt w:val="lowerRoman"/>
      <w:lvlText w:val="%3."/>
      <w:lvlJc w:val="right"/>
      <w:pPr>
        <w:ind w:left="3021" w:hanging="180"/>
      </w:pPr>
    </w:lvl>
    <w:lvl w:ilvl="3" w:tplc="0409000F" w:tentative="1">
      <w:start w:val="1"/>
      <w:numFmt w:val="decimal"/>
      <w:lvlText w:val="%4."/>
      <w:lvlJc w:val="left"/>
      <w:pPr>
        <w:ind w:left="3741" w:hanging="360"/>
      </w:pPr>
    </w:lvl>
    <w:lvl w:ilvl="4" w:tplc="04090019" w:tentative="1">
      <w:start w:val="1"/>
      <w:numFmt w:val="lowerLetter"/>
      <w:lvlText w:val="%5."/>
      <w:lvlJc w:val="left"/>
      <w:pPr>
        <w:ind w:left="4461" w:hanging="360"/>
      </w:pPr>
    </w:lvl>
    <w:lvl w:ilvl="5" w:tplc="0409001B" w:tentative="1">
      <w:start w:val="1"/>
      <w:numFmt w:val="lowerRoman"/>
      <w:lvlText w:val="%6."/>
      <w:lvlJc w:val="right"/>
      <w:pPr>
        <w:ind w:left="5181" w:hanging="180"/>
      </w:pPr>
    </w:lvl>
    <w:lvl w:ilvl="6" w:tplc="0409000F" w:tentative="1">
      <w:start w:val="1"/>
      <w:numFmt w:val="decimal"/>
      <w:lvlText w:val="%7."/>
      <w:lvlJc w:val="left"/>
      <w:pPr>
        <w:ind w:left="5901" w:hanging="360"/>
      </w:pPr>
    </w:lvl>
    <w:lvl w:ilvl="7" w:tplc="04090019" w:tentative="1">
      <w:start w:val="1"/>
      <w:numFmt w:val="lowerLetter"/>
      <w:lvlText w:val="%8."/>
      <w:lvlJc w:val="left"/>
      <w:pPr>
        <w:ind w:left="6621" w:hanging="360"/>
      </w:pPr>
    </w:lvl>
    <w:lvl w:ilvl="8" w:tplc="0409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2" w15:restartNumberingAfterBreak="0">
    <w:nsid w:val="221536D7"/>
    <w:multiLevelType w:val="multilevel"/>
    <w:tmpl w:val="FFAC1674"/>
    <w:lvl w:ilvl="0">
      <w:start w:val="4"/>
      <w:numFmt w:val="decimal"/>
      <w:lvlText w:val="%1-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-%2-"/>
      <w:lvlJc w:val="left"/>
      <w:pPr>
        <w:ind w:left="1287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-%2-%3."/>
      <w:lvlJc w:val="left"/>
      <w:pPr>
        <w:ind w:left="2442" w:hanging="720"/>
      </w:pPr>
      <w:rPr>
        <w:rFonts w:hint="default"/>
        <w:b w:val="0"/>
      </w:rPr>
    </w:lvl>
    <w:lvl w:ilvl="3">
      <w:start w:val="1"/>
      <w:numFmt w:val="decimal"/>
      <w:lvlText w:val="%1-%2-%3.%4."/>
      <w:lvlJc w:val="left"/>
      <w:pPr>
        <w:ind w:left="3663" w:hanging="1080"/>
      </w:pPr>
      <w:rPr>
        <w:rFonts w:hint="default"/>
        <w:b w:val="0"/>
      </w:rPr>
    </w:lvl>
    <w:lvl w:ilvl="4">
      <w:start w:val="1"/>
      <w:numFmt w:val="decimal"/>
      <w:lvlText w:val="%1-%2-%3.%4.%5."/>
      <w:lvlJc w:val="left"/>
      <w:pPr>
        <w:ind w:left="4524" w:hanging="1080"/>
      </w:pPr>
      <w:rPr>
        <w:rFonts w:hint="default"/>
        <w:b w:val="0"/>
      </w:rPr>
    </w:lvl>
    <w:lvl w:ilvl="5">
      <w:start w:val="1"/>
      <w:numFmt w:val="decimal"/>
      <w:lvlText w:val="%1-%2-%3.%4.%5.%6."/>
      <w:lvlJc w:val="left"/>
      <w:pPr>
        <w:ind w:left="5745" w:hanging="1440"/>
      </w:pPr>
      <w:rPr>
        <w:rFonts w:hint="default"/>
        <w:b w:val="0"/>
      </w:rPr>
    </w:lvl>
    <w:lvl w:ilvl="6">
      <w:start w:val="1"/>
      <w:numFmt w:val="decimal"/>
      <w:lvlText w:val="%1-%2-%3.%4.%5.%6.%7."/>
      <w:lvlJc w:val="left"/>
      <w:pPr>
        <w:ind w:left="6606" w:hanging="1440"/>
      </w:pPr>
      <w:rPr>
        <w:rFonts w:hint="default"/>
        <w:b w:val="0"/>
      </w:rPr>
    </w:lvl>
    <w:lvl w:ilvl="7">
      <w:start w:val="1"/>
      <w:numFmt w:val="decimal"/>
      <w:lvlText w:val="%1-%2-%3.%4.%5.%6.%7.%8."/>
      <w:lvlJc w:val="left"/>
      <w:pPr>
        <w:ind w:left="7827" w:hanging="1800"/>
      </w:pPr>
      <w:rPr>
        <w:rFonts w:hint="default"/>
        <w:b w:val="0"/>
      </w:rPr>
    </w:lvl>
    <w:lvl w:ilvl="8">
      <w:start w:val="1"/>
      <w:numFmt w:val="decimal"/>
      <w:lvlText w:val="%1-%2-%3.%4.%5.%6.%7.%8.%9."/>
      <w:lvlJc w:val="left"/>
      <w:pPr>
        <w:ind w:left="8688" w:hanging="1800"/>
      </w:pPr>
      <w:rPr>
        <w:rFonts w:hint="default"/>
        <w:b w:val="0"/>
      </w:rPr>
    </w:lvl>
  </w:abstractNum>
  <w:abstractNum w:abstractNumId="3" w15:restartNumberingAfterBreak="0">
    <w:nsid w:val="252667FD"/>
    <w:multiLevelType w:val="hybridMultilevel"/>
    <w:tmpl w:val="6A083B36"/>
    <w:lvl w:ilvl="0" w:tplc="29B2139C">
      <w:start w:val="4"/>
      <w:numFmt w:val="bullet"/>
      <w:lvlText w:val="-"/>
      <w:lvlJc w:val="left"/>
      <w:pPr>
        <w:ind w:left="1038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33A02E15"/>
    <w:multiLevelType w:val="hybridMultilevel"/>
    <w:tmpl w:val="A2C26B2A"/>
    <w:lvl w:ilvl="0" w:tplc="28441596">
      <w:start w:val="2"/>
      <w:numFmt w:val="bullet"/>
      <w:lvlText w:val="-"/>
      <w:lvlJc w:val="left"/>
      <w:pPr>
        <w:ind w:left="1221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5" w15:restartNumberingAfterBreak="0">
    <w:nsid w:val="3C3A3811"/>
    <w:multiLevelType w:val="hybridMultilevel"/>
    <w:tmpl w:val="C350604E"/>
    <w:lvl w:ilvl="0" w:tplc="FB64D0DA">
      <w:start w:val="1"/>
      <w:numFmt w:val="decimal"/>
      <w:lvlText w:val="%1-"/>
      <w:lvlJc w:val="left"/>
      <w:pPr>
        <w:ind w:left="11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6" w15:restartNumberingAfterBreak="0">
    <w:nsid w:val="444F3DB1"/>
    <w:multiLevelType w:val="hybridMultilevel"/>
    <w:tmpl w:val="23889936"/>
    <w:lvl w:ilvl="0" w:tplc="AA842620">
      <w:start w:val="1"/>
      <w:numFmt w:val="decimal"/>
      <w:lvlText w:val="%1-"/>
      <w:lvlJc w:val="left"/>
      <w:pPr>
        <w:ind w:left="720" w:hanging="360"/>
      </w:pPr>
      <w:rPr>
        <w:rFonts w:cs="B Yek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D0627"/>
    <w:multiLevelType w:val="hybridMultilevel"/>
    <w:tmpl w:val="F00CAFCE"/>
    <w:lvl w:ilvl="0" w:tplc="538EEFEA">
      <w:start w:val="1"/>
      <w:numFmt w:val="decimal"/>
      <w:lvlText w:val="%1-"/>
      <w:lvlJc w:val="left"/>
      <w:pPr>
        <w:ind w:left="11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8" w15:restartNumberingAfterBreak="0">
    <w:nsid w:val="51044BE9"/>
    <w:multiLevelType w:val="hybridMultilevel"/>
    <w:tmpl w:val="6FCEBDA0"/>
    <w:lvl w:ilvl="0" w:tplc="B552B22A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32374"/>
    <w:multiLevelType w:val="hybridMultilevel"/>
    <w:tmpl w:val="F2D229CA"/>
    <w:lvl w:ilvl="0" w:tplc="35AA3E06">
      <w:start w:val="1"/>
      <w:numFmt w:val="decimal"/>
      <w:lvlText w:val="%1-"/>
      <w:lvlJc w:val="left"/>
      <w:pPr>
        <w:ind w:left="1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2" w:hanging="360"/>
      </w:pPr>
    </w:lvl>
    <w:lvl w:ilvl="2" w:tplc="0409001B" w:tentative="1">
      <w:start w:val="1"/>
      <w:numFmt w:val="lowerRoman"/>
      <w:lvlText w:val="%3."/>
      <w:lvlJc w:val="right"/>
      <w:pPr>
        <w:ind w:left="2932" w:hanging="180"/>
      </w:pPr>
    </w:lvl>
    <w:lvl w:ilvl="3" w:tplc="0409000F" w:tentative="1">
      <w:start w:val="1"/>
      <w:numFmt w:val="decimal"/>
      <w:lvlText w:val="%4."/>
      <w:lvlJc w:val="left"/>
      <w:pPr>
        <w:ind w:left="3652" w:hanging="360"/>
      </w:pPr>
    </w:lvl>
    <w:lvl w:ilvl="4" w:tplc="04090019" w:tentative="1">
      <w:start w:val="1"/>
      <w:numFmt w:val="lowerLetter"/>
      <w:lvlText w:val="%5."/>
      <w:lvlJc w:val="left"/>
      <w:pPr>
        <w:ind w:left="4372" w:hanging="360"/>
      </w:pPr>
    </w:lvl>
    <w:lvl w:ilvl="5" w:tplc="0409001B" w:tentative="1">
      <w:start w:val="1"/>
      <w:numFmt w:val="lowerRoman"/>
      <w:lvlText w:val="%6."/>
      <w:lvlJc w:val="right"/>
      <w:pPr>
        <w:ind w:left="5092" w:hanging="180"/>
      </w:pPr>
    </w:lvl>
    <w:lvl w:ilvl="6" w:tplc="0409000F" w:tentative="1">
      <w:start w:val="1"/>
      <w:numFmt w:val="decimal"/>
      <w:lvlText w:val="%7."/>
      <w:lvlJc w:val="left"/>
      <w:pPr>
        <w:ind w:left="5812" w:hanging="360"/>
      </w:pPr>
    </w:lvl>
    <w:lvl w:ilvl="7" w:tplc="04090019" w:tentative="1">
      <w:start w:val="1"/>
      <w:numFmt w:val="lowerLetter"/>
      <w:lvlText w:val="%8."/>
      <w:lvlJc w:val="left"/>
      <w:pPr>
        <w:ind w:left="6532" w:hanging="360"/>
      </w:pPr>
    </w:lvl>
    <w:lvl w:ilvl="8" w:tplc="0409001B" w:tentative="1">
      <w:start w:val="1"/>
      <w:numFmt w:val="lowerRoman"/>
      <w:lvlText w:val="%9."/>
      <w:lvlJc w:val="right"/>
      <w:pPr>
        <w:ind w:left="7252" w:hanging="180"/>
      </w:pPr>
    </w:lvl>
  </w:abstractNum>
  <w:abstractNum w:abstractNumId="10" w15:restartNumberingAfterBreak="0">
    <w:nsid w:val="5330208F"/>
    <w:multiLevelType w:val="hybridMultilevel"/>
    <w:tmpl w:val="7F729936"/>
    <w:lvl w:ilvl="0" w:tplc="3516F77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87FA3"/>
    <w:multiLevelType w:val="hybridMultilevel"/>
    <w:tmpl w:val="DC728B1E"/>
    <w:lvl w:ilvl="0" w:tplc="29B2139C">
      <w:start w:val="4"/>
      <w:numFmt w:val="bullet"/>
      <w:lvlText w:val="-"/>
      <w:lvlJc w:val="left"/>
      <w:pPr>
        <w:ind w:left="2059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12" w15:restartNumberingAfterBreak="0">
    <w:nsid w:val="5E785B52"/>
    <w:multiLevelType w:val="hybridMultilevel"/>
    <w:tmpl w:val="7B8412E4"/>
    <w:lvl w:ilvl="0" w:tplc="0C4E50C2">
      <w:start w:val="1"/>
      <w:numFmt w:val="decimal"/>
      <w:lvlText w:val="%1-"/>
      <w:lvlJc w:val="left"/>
      <w:pPr>
        <w:ind w:left="11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3" w15:restartNumberingAfterBreak="0">
    <w:nsid w:val="61E84E4B"/>
    <w:multiLevelType w:val="hybridMultilevel"/>
    <w:tmpl w:val="CEA647DA"/>
    <w:lvl w:ilvl="0" w:tplc="3516F776">
      <w:numFmt w:val="bullet"/>
      <w:lvlText w:val="-"/>
      <w:lvlJc w:val="left"/>
      <w:pPr>
        <w:ind w:left="3618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78" w:hanging="360"/>
      </w:pPr>
      <w:rPr>
        <w:rFonts w:ascii="Wingdings" w:hAnsi="Wingdings" w:hint="default"/>
      </w:rPr>
    </w:lvl>
  </w:abstractNum>
  <w:abstractNum w:abstractNumId="14" w15:restartNumberingAfterBreak="0">
    <w:nsid w:val="684C0222"/>
    <w:multiLevelType w:val="multilevel"/>
    <w:tmpl w:val="6430E100"/>
    <w:lvl w:ilvl="0">
      <w:start w:val="1"/>
      <w:numFmt w:val="decimal"/>
      <w:lvlText w:val="%1-"/>
      <w:lvlJc w:val="left"/>
      <w:pPr>
        <w:ind w:left="420" w:hanging="420"/>
      </w:pPr>
      <w:rPr>
        <w:rFonts w:ascii="Calibri" w:eastAsia="Calibri" w:hAnsi="Calibri" w:cs="B Mitra"/>
      </w:rPr>
    </w:lvl>
    <w:lvl w:ilvl="1">
      <w:start w:val="3"/>
      <w:numFmt w:val="decimal"/>
      <w:lvlText w:val="%1-%2-"/>
      <w:lvlJc w:val="left"/>
      <w:pPr>
        <w:ind w:left="501" w:hanging="4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2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963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44" w:hanging="72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566" w:hanging="108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088" w:hanging="1440"/>
      </w:pPr>
      <w:rPr>
        <w:rFonts w:hint="default"/>
      </w:rPr>
    </w:lvl>
  </w:abstractNum>
  <w:abstractNum w:abstractNumId="15" w15:restartNumberingAfterBreak="0">
    <w:nsid w:val="71E53521"/>
    <w:multiLevelType w:val="hybridMultilevel"/>
    <w:tmpl w:val="07C6866C"/>
    <w:lvl w:ilvl="0" w:tplc="3516F776">
      <w:numFmt w:val="bullet"/>
      <w:lvlText w:val="-"/>
      <w:lvlJc w:val="left"/>
      <w:pPr>
        <w:ind w:left="177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5" w:hanging="360"/>
      </w:pPr>
      <w:rPr>
        <w:rFonts w:ascii="Wingdings" w:hAnsi="Wingdings" w:hint="default"/>
      </w:rPr>
    </w:lvl>
  </w:abstractNum>
  <w:abstractNum w:abstractNumId="16" w15:restartNumberingAfterBreak="0">
    <w:nsid w:val="73DB5C7A"/>
    <w:multiLevelType w:val="hybridMultilevel"/>
    <w:tmpl w:val="E014F794"/>
    <w:lvl w:ilvl="0" w:tplc="3516F776">
      <w:numFmt w:val="bullet"/>
      <w:lvlText w:val="-"/>
      <w:lvlJc w:val="left"/>
      <w:pPr>
        <w:ind w:left="2201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9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1" w:hanging="360"/>
      </w:pPr>
      <w:rPr>
        <w:rFonts w:ascii="Wingdings" w:hAnsi="Wingdings" w:hint="default"/>
      </w:rPr>
    </w:lvl>
  </w:abstractNum>
  <w:abstractNum w:abstractNumId="17" w15:restartNumberingAfterBreak="0">
    <w:nsid w:val="73F42A01"/>
    <w:multiLevelType w:val="hybridMultilevel"/>
    <w:tmpl w:val="79CABB66"/>
    <w:lvl w:ilvl="0" w:tplc="538EEFEA">
      <w:start w:val="1"/>
      <w:numFmt w:val="decimal"/>
      <w:lvlText w:val="%1-"/>
      <w:lvlJc w:val="left"/>
      <w:pPr>
        <w:ind w:left="11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8" w15:restartNumberingAfterBreak="0">
    <w:nsid w:val="74E120FC"/>
    <w:multiLevelType w:val="hybridMultilevel"/>
    <w:tmpl w:val="341A3D92"/>
    <w:lvl w:ilvl="0" w:tplc="5CEAECEA">
      <w:start w:val="1"/>
      <w:numFmt w:val="decimal"/>
      <w:lvlText w:val="%1-"/>
      <w:lvlJc w:val="left"/>
      <w:pPr>
        <w:ind w:left="1221" w:hanging="360"/>
      </w:pPr>
      <w:rPr>
        <w:rFonts w:ascii="Calibri" w:eastAsia="Calibri" w:hAnsi="Calibri" w:cs="B Mitra"/>
      </w:rPr>
    </w:lvl>
    <w:lvl w:ilvl="1" w:tplc="04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9" w15:restartNumberingAfterBreak="0">
    <w:nsid w:val="7F8151D0"/>
    <w:multiLevelType w:val="hybridMultilevel"/>
    <w:tmpl w:val="0AC22EEC"/>
    <w:lvl w:ilvl="0" w:tplc="440E6022">
      <w:start w:val="1"/>
      <w:numFmt w:val="decimal"/>
      <w:pStyle w:val="Heading1"/>
      <w:lvlText w:val="%1-"/>
      <w:lvlJc w:val="left"/>
      <w:pPr>
        <w:ind w:left="1221" w:hanging="360"/>
      </w:pPr>
      <w:rPr>
        <w:rFonts w:cs="B Nazanin" w:hint="default"/>
      </w:rPr>
    </w:lvl>
    <w:lvl w:ilvl="1" w:tplc="04090019">
      <w:start w:val="1"/>
      <w:numFmt w:val="lowerLetter"/>
      <w:lvlText w:val="%2."/>
      <w:lvlJc w:val="left"/>
      <w:pPr>
        <w:ind w:left="1941" w:hanging="360"/>
      </w:pPr>
    </w:lvl>
    <w:lvl w:ilvl="2" w:tplc="0409001B" w:tentative="1">
      <w:start w:val="1"/>
      <w:numFmt w:val="lowerRoman"/>
      <w:lvlText w:val="%3."/>
      <w:lvlJc w:val="right"/>
      <w:pPr>
        <w:ind w:left="2661" w:hanging="180"/>
      </w:pPr>
    </w:lvl>
    <w:lvl w:ilvl="3" w:tplc="0409000F" w:tentative="1">
      <w:start w:val="1"/>
      <w:numFmt w:val="decimal"/>
      <w:lvlText w:val="%4."/>
      <w:lvlJc w:val="left"/>
      <w:pPr>
        <w:ind w:left="3381" w:hanging="360"/>
      </w:pPr>
    </w:lvl>
    <w:lvl w:ilvl="4" w:tplc="04090019" w:tentative="1">
      <w:start w:val="1"/>
      <w:numFmt w:val="lowerLetter"/>
      <w:lvlText w:val="%5."/>
      <w:lvlJc w:val="left"/>
      <w:pPr>
        <w:ind w:left="4101" w:hanging="360"/>
      </w:pPr>
    </w:lvl>
    <w:lvl w:ilvl="5" w:tplc="0409001B" w:tentative="1">
      <w:start w:val="1"/>
      <w:numFmt w:val="lowerRoman"/>
      <w:lvlText w:val="%6."/>
      <w:lvlJc w:val="right"/>
      <w:pPr>
        <w:ind w:left="4821" w:hanging="180"/>
      </w:pPr>
    </w:lvl>
    <w:lvl w:ilvl="6" w:tplc="0409000F" w:tentative="1">
      <w:start w:val="1"/>
      <w:numFmt w:val="decimal"/>
      <w:lvlText w:val="%7."/>
      <w:lvlJc w:val="left"/>
      <w:pPr>
        <w:ind w:left="5541" w:hanging="360"/>
      </w:pPr>
    </w:lvl>
    <w:lvl w:ilvl="7" w:tplc="04090019" w:tentative="1">
      <w:start w:val="1"/>
      <w:numFmt w:val="lowerLetter"/>
      <w:lvlText w:val="%8."/>
      <w:lvlJc w:val="left"/>
      <w:pPr>
        <w:ind w:left="6261" w:hanging="360"/>
      </w:pPr>
    </w:lvl>
    <w:lvl w:ilvl="8" w:tplc="0409001B" w:tentative="1">
      <w:start w:val="1"/>
      <w:numFmt w:val="lowerRoman"/>
      <w:lvlText w:val="%9."/>
      <w:lvlJc w:val="right"/>
      <w:pPr>
        <w:ind w:left="6981" w:hanging="180"/>
      </w:pPr>
    </w:lvl>
  </w:abstractNum>
  <w:num w:numId="1">
    <w:abstractNumId w:val="4"/>
  </w:num>
  <w:num w:numId="2">
    <w:abstractNumId w:val="6"/>
  </w:num>
  <w:num w:numId="3">
    <w:abstractNumId w:val="19"/>
  </w:num>
  <w:num w:numId="4">
    <w:abstractNumId w:val="16"/>
  </w:num>
  <w:num w:numId="5">
    <w:abstractNumId w:val="2"/>
    <w:lvlOverride w:ilvl="0">
      <w:startOverride w:val="1"/>
    </w:lvlOverride>
    <w:lvlOverride w:ilvl="1">
      <w:startOverride w:val="12"/>
    </w:lvlOverride>
  </w:num>
  <w:num w:numId="6">
    <w:abstractNumId w:val="14"/>
  </w:num>
  <w:num w:numId="7">
    <w:abstractNumId w:val="13"/>
  </w:num>
  <w:num w:numId="8">
    <w:abstractNumId w:val="11"/>
  </w:num>
  <w:num w:numId="9">
    <w:abstractNumId w:val="17"/>
  </w:num>
  <w:num w:numId="10">
    <w:abstractNumId w:val="7"/>
  </w:num>
  <w:num w:numId="11">
    <w:abstractNumId w:val="9"/>
  </w:num>
  <w:num w:numId="12">
    <w:abstractNumId w:val="5"/>
  </w:num>
  <w:num w:numId="13">
    <w:abstractNumId w:val="3"/>
  </w:num>
  <w:num w:numId="14">
    <w:abstractNumId w:val="12"/>
  </w:num>
  <w:num w:numId="15">
    <w:abstractNumId w:val="18"/>
  </w:num>
  <w:num w:numId="16">
    <w:abstractNumId w:val="15"/>
  </w:num>
  <w:num w:numId="17">
    <w:abstractNumId w:val="1"/>
  </w:num>
  <w:num w:numId="18">
    <w:abstractNumId w:val="8"/>
  </w:num>
  <w:num w:numId="19">
    <w:abstractNumId w:val="10"/>
  </w:num>
  <w:num w:numId="20">
    <w:abstractNumId w:val="19"/>
  </w:num>
  <w:num w:numId="21">
    <w:abstractNumId w:val="19"/>
  </w:num>
  <w:num w:numId="22">
    <w:abstractNumId w:val="19"/>
  </w:num>
  <w:num w:numId="23">
    <w:abstractNumId w:val="0"/>
  </w:num>
  <w:num w:numId="24">
    <w:abstractNumId w:val="19"/>
    <w:lvlOverride w:ilvl="0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9B"/>
    <w:rsid w:val="0000051B"/>
    <w:rsid w:val="000008B1"/>
    <w:rsid w:val="00000B7A"/>
    <w:rsid w:val="00000E3A"/>
    <w:rsid w:val="00001117"/>
    <w:rsid w:val="00001536"/>
    <w:rsid w:val="000015BE"/>
    <w:rsid w:val="00001D2E"/>
    <w:rsid w:val="00001D48"/>
    <w:rsid w:val="0000212B"/>
    <w:rsid w:val="00002E70"/>
    <w:rsid w:val="00002F22"/>
    <w:rsid w:val="00003139"/>
    <w:rsid w:val="00003252"/>
    <w:rsid w:val="000032C1"/>
    <w:rsid w:val="00003405"/>
    <w:rsid w:val="000035C5"/>
    <w:rsid w:val="00003BBF"/>
    <w:rsid w:val="00003D2F"/>
    <w:rsid w:val="00004640"/>
    <w:rsid w:val="00004685"/>
    <w:rsid w:val="00004A4D"/>
    <w:rsid w:val="00004D70"/>
    <w:rsid w:val="00004DCC"/>
    <w:rsid w:val="00004FCB"/>
    <w:rsid w:val="00005070"/>
    <w:rsid w:val="00005B56"/>
    <w:rsid w:val="00007255"/>
    <w:rsid w:val="00007E64"/>
    <w:rsid w:val="00010044"/>
    <w:rsid w:val="0001021E"/>
    <w:rsid w:val="00010333"/>
    <w:rsid w:val="000105D9"/>
    <w:rsid w:val="00010C50"/>
    <w:rsid w:val="00010C7A"/>
    <w:rsid w:val="00010FEA"/>
    <w:rsid w:val="0001198E"/>
    <w:rsid w:val="00011E48"/>
    <w:rsid w:val="000123D1"/>
    <w:rsid w:val="00012593"/>
    <w:rsid w:val="00012B3D"/>
    <w:rsid w:val="00012D19"/>
    <w:rsid w:val="00012E93"/>
    <w:rsid w:val="000134AE"/>
    <w:rsid w:val="0001373F"/>
    <w:rsid w:val="000139EA"/>
    <w:rsid w:val="00013C5C"/>
    <w:rsid w:val="000141B3"/>
    <w:rsid w:val="00014620"/>
    <w:rsid w:val="00014FAF"/>
    <w:rsid w:val="00015146"/>
    <w:rsid w:val="00015AE6"/>
    <w:rsid w:val="00015B30"/>
    <w:rsid w:val="00015C2D"/>
    <w:rsid w:val="00015F50"/>
    <w:rsid w:val="00016354"/>
    <w:rsid w:val="00016433"/>
    <w:rsid w:val="0001796D"/>
    <w:rsid w:val="00017DAE"/>
    <w:rsid w:val="00020347"/>
    <w:rsid w:val="00021046"/>
    <w:rsid w:val="00023565"/>
    <w:rsid w:val="000235DB"/>
    <w:rsid w:val="000236E1"/>
    <w:rsid w:val="0002379C"/>
    <w:rsid w:val="00023F42"/>
    <w:rsid w:val="00024349"/>
    <w:rsid w:val="0002446F"/>
    <w:rsid w:val="00024547"/>
    <w:rsid w:val="00025083"/>
    <w:rsid w:val="00025AA6"/>
    <w:rsid w:val="00026542"/>
    <w:rsid w:val="000269C3"/>
    <w:rsid w:val="00026B59"/>
    <w:rsid w:val="00026C49"/>
    <w:rsid w:val="0003016D"/>
    <w:rsid w:val="00030201"/>
    <w:rsid w:val="0003026F"/>
    <w:rsid w:val="000305F1"/>
    <w:rsid w:val="00030DB6"/>
    <w:rsid w:val="000315A8"/>
    <w:rsid w:val="000315D3"/>
    <w:rsid w:val="00031ED8"/>
    <w:rsid w:val="00033C6E"/>
    <w:rsid w:val="00033E15"/>
    <w:rsid w:val="00033F43"/>
    <w:rsid w:val="00033FF7"/>
    <w:rsid w:val="0003441F"/>
    <w:rsid w:val="0003496D"/>
    <w:rsid w:val="00034D63"/>
    <w:rsid w:val="00035DE5"/>
    <w:rsid w:val="00035E73"/>
    <w:rsid w:val="00036743"/>
    <w:rsid w:val="00036A2D"/>
    <w:rsid w:val="00036A93"/>
    <w:rsid w:val="000370C3"/>
    <w:rsid w:val="00037AF8"/>
    <w:rsid w:val="00037C3A"/>
    <w:rsid w:val="000406F2"/>
    <w:rsid w:val="00042097"/>
    <w:rsid w:val="000421C4"/>
    <w:rsid w:val="00042965"/>
    <w:rsid w:val="00042A17"/>
    <w:rsid w:val="00042A55"/>
    <w:rsid w:val="00042AC3"/>
    <w:rsid w:val="000431B4"/>
    <w:rsid w:val="000432A4"/>
    <w:rsid w:val="000439B8"/>
    <w:rsid w:val="00043AF4"/>
    <w:rsid w:val="00043B46"/>
    <w:rsid w:val="00043B54"/>
    <w:rsid w:val="00043E11"/>
    <w:rsid w:val="000445C9"/>
    <w:rsid w:val="0004460B"/>
    <w:rsid w:val="00045663"/>
    <w:rsid w:val="00045EC6"/>
    <w:rsid w:val="000465CF"/>
    <w:rsid w:val="00046BDB"/>
    <w:rsid w:val="00046E4D"/>
    <w:rsid w:val="000477A2"/>
    <w:rsid w:val="00047CD6"/>
    <w:rsid w:val="00050456"/>
    <w:rsid w:val="00050B49"/>
    <w:rsid w:val="0005158E"/>
    <w:rsid w:val="000515E2"/>
    <w:rsid w:val="000516D4"/>
    <w:rsid w:val="00051AB9"/>
    <w:rsid w:val="00051BFC"/>
    <w:rsid w:val="00052119"/>
    <w:rsid w:val="000523A6"/>
    <w:rsid w:val="00053363"/>
    <w:rsid w:val="00053423"/>
    <w:rsid w:val="00053B89"/>
    <w:rsid w:val="00053C4E"/>
    <w:rsid w:val="00054157"/>
    <w:rsid w:val="0005477A"/>
    <w:rsid w:val="00054828"/>
    <w:rsid w:val="00055D0C"/>
    <w:rsid w:val="00056155"/>
    <w:rsid w:val="00056299"/>
    <w:rsid w:val="00056496"/>
    <w:rsid w:val="00057A06"/>
    <w:rsid w:val="00061304"/>
    <w:rsid w:val="000618A3"/>
    <w:rsid w:val="00061EAE"/>
    <w:rsid w:val="00061F31"/>
    <w:rsid w:val="000625FA"/>
    <w:rsid w:val="000627D1"/>
    <w:rsid w:val="0006311E"/>
    <w:rsid w:val="00063D7F"/>
    <w:rsid w:val="00063D9C"/>
    <w:rsid w:val="000643BF"/>
    <w:rsid w:val="00064EF6"/>
    <w:rsid w:val="000650B4"/>
    <w:rsid w:val="000651AC"/>
    <w:rsid w:val="00065DD0"/>
    <w:rsid w:val="00065F5B"/>
    <w:rsid w:val="00066030"/>
    <w:rsid w:val="000667FC"/>
    <w:rsid w:val="0006687F"/>
    <w:rsid w:val="00066938"/>
    <w:rsid w:val="00066AD8"/>
    <w:rsid w:val="00066B1B"/>
    <w:rsid w:val="00066D16"/>
    <w:rsid w:val="00066ECB"/>
    <w:rsid w:val="00067677"/>
    <w:rsid w:val="00067EBB"/>
    <w:rsid w:val="000706FC"/>
    <w:rsid w:val="00071A65"/>
    <w:rsid w:val="00072573"/>
    <w:rsid w:val="000727A1"/>
    <w:rsid w:val="00072D42"/>
    <w:rsid w:val="000731DC"/>
    <w:rsid w:val="00074538"/>
    <w:rsid w:val="00074A14"/>
    <w:rsid w:val="00074EFE"/>
    <w:rsid w:val="00074FC5"/>
    <w:rsid w:val="00075650"/>
    <w:rsid w:val="00075FA9"/>
    <w:rsid w:val="0007616E"/>
    <w:rsid w:val="00076965"/>
    <w:rsid w:val="00077247"/>
    <w:rsid w:val="00080263"/>
    <w:rsid w:val="00080D08"/>
    <w:rsid w:val="00081D50"/>
    <w:rsid w:val="000820F4"/>
    <w:rsid w:val="0008293F"/>
    <w:rsid w:val="00082BC4"/>
    <w:rsid w:val="00082BF5"/>
    <w:rsid w:val="00083127"/>
    <w:rsid w:val="00083606"/>
    <w:rsid w:val="000838FE"/>
    <w:rsid w:val="00084E4E"/>
    <w:rsid w:val="00086902"/>
    <w:rsid w:val="00086C7C"/>
    <w:rsid w:val="00086D02"/>
    <w:rsid w:val="00086E74"/>
    <w:rsid w:val="00087012"/>
    <w:rsid w:val="00087038"/>
    <w:rsid w:val="000901A8"/>
    <w:rsid w:val="000907AC"/>
    <w:rsid w:val="00090C44"/>
    <w:rsid w:val="00090DED"/>
    <w:rsid w:val="00090F6F"/>
    <w:rsid w:val="00091043"/>
    <w:rsid w:val="00091076"/>
    <w:rsid w:val="00091408"/>
    <w:rsid w:val="00091B0F"/>
    <w:rsid w:val="0009232D"/>
    <w:rsid w:val="000926C8"/>
    <w:rsid w:val="00092950"/>
    <w:rsid w:val="000942FE"/>
    <w:rsid w:val="00094AB2"/>
    <w:rsid w:val="00094D8D"/>
    <w:rsid w:val="00095040"/>
    <w:rsid w:val="000955CA"/>
    <w:rsid w:val="00095833"/>
    <w:rsid w:val="00095916"/>
    <w:rsid w:val="00095942"/>
    <w:rsid w:val="00095A56"/>
    <w:rsid w:val="00096380"/>
    <w:rsid w:val="00096D33"/>
    <w:rsid w:val="000975DE"/>
    <w:rsid w:val="000977D7"/>
    <w:rsid w:val="000979B8"/>
    <w:rsid w:val="00097E63"/>
    <w:rsid w:val="000A0419"/>
    <w:rsid w:val="000A061D"/>
    <w:rsid w:val="000A068A"/>
    <w:rsid w:val="000A08CF"/>
    <w:rsid w:val="000A0CC6"/>
    <w:rsid w:val="000A0EC1"/>
    <w:rsid w:val="000A0EC4"/>
    <w:rsid w:val="000A1985"/>
    <w:rsid w:val="000A1B5C"/>
    <w:rsid w:val="000A1CAF"/>
    <w:rsid w:val="000A1F91"/>
    <w:rsid w:val="000A27E0"/>
    <w:rsid w:val="000A291D"/>
    <w:rsid w:val="000A2D12"/>
    <w:rsid w:val="000A2DB4"/>
    <w:rsid w:val="000A2DD0"/>
    <w:rsid w:val="000A311F"/>
    <w:rsid w:val="000A3627"/>
    <w:rsid w:val="000A3C55"/>
    <w:rsid w:val="000A4047"/>
    <w:rsid w:val="000A421C"/>
    <w:rsid w:val="000A5090"/>
    <w:rsid w:val="000A5479"/>
    <w:rsid w:val="000A5EF1"/>
    <w:rsid w:val="000A6102"/>
    <w:rsid w:val="000A6475"/>
    <w:rsid w:val="000A714C"/>
    <w:rsid w:val="000A7269"/>
    <w:rsid w:val="000A7553"/>
    <w:rsid w:val="000A7BE3"/>
    <w:rsid w:val="000B08A4"/>
    <w:rsid w:val="000B08A9"/>
    <w:rsid w:val="000B16E6"/>
    <w:rsid w:val="000B186F"/>
    <w:rsid w:val="000B25E3"/>
    <w:rsid w:val="000B2673"/>
    <w:rsid w:val="000B28F6"/>
    <w:rsid w:val="000B2EA4"/>
    <w:rsid w:val="000B2F8A"/>
    <w:rsid w:val="000B2FEF"/>
    <w:rsid w:val="000B3D12"/>
    <w:rsid w:val="000B3D80"/>
    <w:rsid w:val="000B44C9"/>
    <w:rsid w:val="000B4CED"/>
    <w:rsid w:val="000B63C4"/>
    <w:rsid w:val="000B6E08"/>
    <w:rsid w:val="000B6F5A"/>
    <w:rsid w:val="000B710C"/>
    <w:rsid w:val="000B73B6"/>
    <w:rsid w:val="000B7D19"/>
    <w:rsid w:val="000C0136"/>
    <w:rsid w:val="000C0E15"/>
    <w:rsid w:val="000C0E97"/>
    <w:rsid w:val="000C14AC"/>
    <w:rsid w:val="000C1701"/>
    <w:rsid w:val="000C1E31"/>
    <w:rsid w:val="000C2305"/>
    <w:rsid w:val="000C23E7"/>
    <w:rsid w:val="000C26DB"/>
    <w:rsid w:val="000C34E5"/>
    <w:rsid w:val="000C3E44"/>
    <w:rsid w:val="000C3F16"/>
    <w:rsid w:val="000C48B7"/>
    <w:rsid w:val="000C55F3"/>
    <w:rsid w:val="000C6166"/>
    <w:rsid w:val="000C6CF4"/>
    <w:rsid w:val="000C7E1C"/>
    <w:rsid w:val="000D0487"/>
    <w:rsid w:val="000D050B"/>
    <w:rsid w:val="000D09C8"/>
    <w:rsid w:val="000D0B67"/>
    <w:rsid w:val="000D0FFC"/>
    <w:rsid w:val="000D11B5"/>
    <w:rsid w:val="000D1290"/>
    <w:rsid w:val="000D1306"/>
    <w:rsid w:val="000D159E"/>
    <w:rsid w:val="000D1A67"/>
    <w:rsid w:val="000D1E4E"/>
    <w:rsid w:val="000D20C2"/>
    <w:rsid w:val="000D210C"/>
    <w:rsid w:val="000D22C5"/>
    <w:rsid w:val="000D2C5F"/>
    <w:rsid w:val="000D3192"/>
    <w:rsid w:val="000D3622"/>
    <w:rsid w:val="000D37AE"/>
    <w:rsid w:val="000D3AFD"/>
    <w:rsid w:val="000D3DFF"/>
    <w:rsid w:val="000D47E1"/>
    <w:rsid w:val="000D4B9E"/>
    <w:rsid w:val="000D5BC5"/>
    <w:rsid w:val="000D628C"/>
    <w:rsid w:val="000D7C27"/>
    <w:rsid w:val="000E00CE"/>
    <w:rsid w:val="000E0166"/>
    <w:rsid w:val="000E0185"/>
    <w:rsid w:val="000E01D5"/>
    <w:rsid w:val="000E03D9"/>
    <w:rsid w:val="000E057E"/>
    <w:rsid w:val="000E0857"/>
    <w:rsid w:val="000E0CC3"/>
    <w:rsid w:val="000E1D78"/>
    <w:rsid w:val="000E28B2"/>
    <w:rsid w:val="000E38BD"/>
    <w:rsid w:val="000E39CB"/>
    <w:rsid w:val="000E3A8E"/>
    <w:rsid w:val="000E4A84"/>
    <w:rsid w:val="000E6229"/>
    <w:rsid w:val="000E66CE"/>
    <w:rsid w:val="000E735F"/>
    <w:rsid w:val="000E76C6"/>
    <w:rsid w:val="000E76DC"/>
    <w:rsid w:val="000E791F"/>
    <w:rsid w:val="000E79B5"/>
    <w:rsid w:val="000F038C"/>
    <w:rsid w:val="000F0830"/>
    <w:rsid w:val="000F158F"/>
    <w:rsid w:val="000F162D"/>
    <w:rsid w:val="000F1660"/>
    <w:rsid w:val="000F170F"/>
    <w:rsid w:val="000F1768"/>
    <w:rsid w:val="000F1878"/>
    <w:rsid w:val="000F1DB6"/>
    <w:rsid w:val="000F1E81"/>
    <w:rsid w:val="000F23D3"/>
    <w:rsid w:val="000F26FE"/>
    <w:rsid w:val="000F2C4F"/>
    <w:rsid w:val="000F3356"/>
    <w:rsid w:val="000F3F9F"/>
    <w:rsid w:val="000F4AF0"/>
    <w:rsid w:val="000F5019"/>
    <w:rsid w:val="000F536C"/>
    <w:rsid w:val="000F540E"/>
    <w:rsid w:val="000F5441"/>
    <w:rsid w:val="000F5529"/>
    <w:rsid w:val="000F5656"/>
    <w:rsid w:val="000F590D"/>
    <w:rsid w:val="000F662B"/>
    <w:rsid w:val="000F6636"/>
    <w:rsid w:val="000F6FF6"/>
    <w:rsid w:val="000F715F"/>
    <w:rsid w:val="000F7A9F"/>
    <w:rsid w:val="000F7D8F"/>
    <w:rsid w:val="001001B6"/>
    <w:rsid w:val="001006AE"/>
    <w:rsid w:val="00100BE7"/>
    <w:rsid w:val="001015D0"/>
    <w:rsid w:val="001031E3"/>
    <w:rsid w:val="001031E7"/>
    <w:rsid w:val="00103376"/>
    <w:rsid w:val="0010369E"/>
    <w:rsid w:val="00103D72"/>
    <w:rsid w:val="001047F4"/>
    <w:rsid w:val="00104B9E"/>
    <w:rsid w:val="001052E6"/>
    <w:rsid w:val="00105417"/>
    <w:rsid w:val="00105693"/>
    <w:rsid w:val="001058C8"/>
    <w:rsid w:val="0010597C"/>
    <w:rsid w:val="00105B02"/>
    <w:rsid w:val="00105F8C"/>
    <w:rsid w:val="0010610A"/>
    <w:rsid w:val="001074CA"/>
    <w:rsid w:val="00107B33"/>
    <w:rsid w:val="00107C6F"/>
    <w:rsid w:val="00107D66"/>
    <w:rsid w:val="00107F5D"/>
    <w:rsid w:val="00110035"/>
    <w:rsid w:val="00110701"/>
    <w:rsid w:val="001110CE"/>
    <w:rsid w:val="00111AE2"/>
    <w:rsid w:val="00111B33"/>
    <w:rsid w:val="0011204A"/>
    <w:rsid w:val="001120B3"/>
    <w:rsid w:val="0011238F"/>
    <w:rsid w:val="001123ED"/>
    <w:rsid w:val="00112784"/>
    <w:rsid w:val="00112E35"/>
    <w:rsid w:val="00112EC9"/>
    <w:rsid w:val="00113BE3"/>
    <w:rsid w:val="00113CA5"/>
    <w:rsid w:val="00114211"/>
    <w:rsid w:val="001142CB"/>
    <w:rsid w:val="00114B94"/>
    <w:rsid w:val="00116DC6"/>
    <w:rsid w:val="00116F31"/>
    <w:rsid w:val="001170A6"/>
    <w:rsid w:val="00117D7B"/>
    <w:rsid w:val="001204E6"/>
    <w:rsid w:val="0012115A"/>
    <w:rsid w:val="001215E9"/>
    <w:rsid w:val="001218B9"/>
    <w:rsid w:val="00121D1F"/>
    <w:rsid w:val="00122334"/>
    <w:rsid w:val="00122852"/>
    <w:rsid w:val="00122F70"/>
    <w:rsid w:val="00124207"/>
    <w:rsid w:val="00124C64"/>
    <w:rsid w:val="00124F13"/>
    <w:rsid w:val="00125280"/>
    <w:rsid w:val="00125A20"/>
    <w:rsid w:val="00125BA0"/>
    <w:rsid w:val="00125DD8"/>
    <w:rsid w:val="00125F19"/>
    <w:rsid w:val="00126000"/>
    <w:rsid w:val="0012663F"/>
    <w:rsid w:val="00126A87"/>
    <w:rsid w:val="00126D3B"/>
    <w:rsid w:val="00126E56"/>
    <w:rsid w:val="001276D9"/>
    <w:rsid w:val="00127786"/>
    <w:rsid w:val="00127B33"/>
    <w:rsid w:val="001307C3"/>
    <w:rsid w:val="0013154F"/>
    <w:rsid w:val="001318E8"/>
    <w:rsid w:val="00131B2C"/>
    <w:rsid w:val="001323BD"/>
    <w:rsid w:val="00132C93"/>
    <w:rsid w:val="00132D01"/>
    <w:rsid w:val="001331DC"/>
    <w:rsid w:val="0013344D"/>
    <w:rsid w:val="001337FB"/>
    <w:rsid w:val="00133B82"/>
    <w:rsid w:val="00133C27"/>
    <w:rsid w:val="00133F3E"/>
    <w:rsid w:val="0013411F"/>
    <w:rsid w:val="0013421C"/>
    <w:rsid w:val="0013473D"/>
    <w:rsid w:val="00134B41"/>
    <w:rsid w:val="00134BFA"/>
    <w:rsid w:val="001354B5"/>
    <w:rsid w:val="001356FA"/>
    <w:rsid w:val="0013598F"/>
    <w:rsid w:val="001359D9"/>
    <w:rsid w:val="00135AFF"/>
    <w:rsid w:val="00136123"/>
    <w:rsid w:val="00136A1F"/>
    <w:rsid w:val="00136C65"/>
    <w:rsid w:val="00136E9D"/>
    <w:rsid w:val="00137692"/>
    <w:rsid w:val="00137C6C"/>
    <w:rsid w:val="0014054A"/>
    <w:rsid w:val="00140572"/>
    <w:rsid w:val="00140829"/>
    <w:rsid w:val="00140B07"/>
    <w:rsid w:val="00140B0C"/>
    <w:rsid w:val="00141183"/>
    <w:rsid w:val="00141629"/>
    <w:rsid w:val="00141BC8"/>
    <w:rsid w:val="00142441"/>
    <w:rsid w:val="0014251E"/>
    <w:rsid w:val="001428DD"/>
    <w:rsid w:val="00142C5C"/>
    <w:rsid w:val="00142DB2"/>
    <w:rsid w:val="00142FAA"/>
    <w:rsid w:val="00143180"/>
    <w:rsid w:val="001434B3"/>
    <w:rsid w:val="0014569B"/>
    <w:rsid w:val="00145749"/>
    <w:rsid w:val="001458DF"/>
    <w:rsid w:val="001466CD"/>
    <w:rsid w:val="00146F8A"/>
    <w:rsid w:val="00147232"/>
    <w:rsid w:val="0015021A"/>
    <w:rsid w:val="001502B4"/>
    <w:rsid w:val="001503B0"/>
    <w:rsid w:val="00151A27"/>
    <w:rsid w:val="00151ABD"/>
    <w:rsid w:val="0015245D"/>
    <w:rsid w:val="0015262D"/>
    <w:rsid w:val="001529F5"/>
    <w:rsid w:val="0015433E"/>
    <w:rsid w:val="00154883"/>
    <w:rsid w:val="00154B80"/>
    <w:rsid w:val="001551E7"/>
    <w:rsid w:val="0015527A"/>
    <w:rsid w:val="001555F5"/>
    <w:rsid w:val="0015576C"/>
    <w:rsid w:val="00155992"/>
    <w:rsid w:val="00155D37"/>
    <w:rsid w:val="00155E0E"/>
    <w:rsid w:val="00155E95"/>
    <w:rsid w:val="00155F1A"/>
    <w:rsid w:val="00156ADA"/>
    <w:rsid w:val="001574FA"/>
    <w:rsid w:val="001576D5"/>
    <w:rsid w:val="00157A4B"/>
    <w:rsid w:val="001601F9"/>
    <w:rsid w:val="00160C4B"/>
    <w:rsid w:val="001619FC"/>
    <w:rsid w:val="00161B56"/>
    <w:rsid w:val="00161D02"/>
    <w:rsid w:val="00162900"/>
    <w:rsid w:val="00162AD2"/>
    <w:rsid w:val="00162E39"/>
    <w:rsid w:val="0016352E"/>
    <w:rsid w:val="00163E05"/>
    <w:rsid w:val="0016444F"/>
    <w:rsid w:val="00164551"/>
    <w:rsid w:val="0016455D"/>
    <w:rsid w:val="00164577"/>
    <w:rsid w:val="001649D2"/>
    <w:rsid w:val="00164AC7"/>
    <w:rsid w:val="00164B7C"/>
    <w:rsid w:val="00164D93"/>
    <w:rsid w:val="00165081"/>
    <w:rsid w:val="00166A12"/>
    <w:rsid w:val="00166FA0"/>
    <w:rsid w:val="001670DA"/>
    <w:rsid w:val="00167202"/>
    <w:rsid w:val="00167560"/>
    <w:rsid w:val="00170735"/>
    <w:rsid w:val="00170B08"/>
    <w:rsid w:val="00171030"/>
    <w:rsid w:val="00172338"/>
    <w:rsid w:val="00172A84"/>
    <w:rsid w:val="00173838"/>
    <w:rsid w:val="00173AB1"/>
    <w:rsid w:val="00175183"/>
    <w:rsid w:val="00175A25"/>
    <w:rsid w:val="001761CB"/>
    <w:rsid w:val="0017632C"/>
    <w:rsid w:val="0017644E"/>
    <w:rsid w:val="0017662D"/>
    <w:rsid w:val="001773CE"/>
    <w:rsid w:val="00177882"/>
    <w:rsid w:val="0018016A"/>
    <w:rsid w:val="00180498"/>
    <w:rsid w:val="001805E2"/>
    <w:rsid w:val="00180AC0"/>
    <w:rsid w:val="00180D5F"/>
    <w:rsid w:val="001815D7"/>
    <w:rsid w:val="00181921"/>
    <w:rsid w:val="001819B3"/>
    <w:rsid w:val="001826C3"/>
    <w:rsid w:val="00182FDD"/>
    <w:rsid w:val="0018314E"/>
    <w:rsid w:val="00183311"/>
    <w:rsid w:val="00183743"/>
    <w:rsid w:val="00183941"/>
    <w:rsid w:val="001841E4"/>
    <w:rsid w:val="00184681"/>
    <w:rsid w:val="00184B30"/>
    <w:rsid w:val="001853C4"/>
    <w:rsid w:val="00185FBE"/>
    <w:rsid w:val="00186A2A"/>
    <w:rsid w:val="00186CB2"/>
    <w:rsid w:val="00187117"/>
    <w:rsid w:val="0018744A"/>
    <w:rsid w:val="001877C2"/>
    <w:rsid w:val="00187B2B"/>
    <w:rsid w:val="001901CD"/>
    <w:rsid w:val="001906AB"/>
    <w:rsid w:val="00190FEE"/>
    <w:rsid w:val="00191369"/>
    <w:rsid w:val="00191B1F"/>
    <w:rsid w:val="001920BC"/>
    <w:rsid w:val="00192FA1"/>
    <w:rsid w:val="00193037"/>
    <w:rsid w:val="00193546"/>
    <w:rsid w:val="00193682"/>
    <w:rsid w:val="001938D3"/>
    <w:rsid w:val="001939A8"/>
    <w:rsid w:val="0019431F"/>
    <w:rsid w:val="00194950"/>
    <w:rsid w:val="0019503C"/>
    <w:rsid w:val="00195A33"/>
    <w:rsid w:val="00195C27"/>
    <w:rsid w:val="001968F2"/>
    <w:rsid w:val="0019691D"/>
    <w:rsid w:val="001969CA"/>
    <w:rsid w:val="00196AC7"/>
    <w:rsid w:val="00196CDF"/>
    <w:rsid w:val="00197B40"/>
    <w:rsid w:val="00197FC7"/>
    <w:rsid w:val="001A04F9"/>
    <w:rsid w:val="001A08AC"/>
    <w:rsid w:val="001A09ED"/>
    <w:rsid w:val="001A0B85"/>
    <w:rsid w:val="001A12ED"/>
    <w:rsid w:val="001A1420"/>
    <w:rsid w:val="001A1500"/>
    <w:rsid w:val="001A1BAA"/>
    <w:rsid w:val="001A1D5B"/>
    <w:rsid w:val="001A1F8D"/>
    <w:rsid w:val="001A39AF"/>
    <w:rsid w:val="001A3A6D"/>
    <w:rsid w:val="001A3E03"/>
    <w:rsid w:val="001A3F4E"/>
    <w:rsid w:val="001A48BA"/>
    <w:rsid w:val="001A4CD1"/>
    <w:rsid w:val="001A4E05"/>
    <w:rsid w:val="001A4E36"/>
    <w:rsid w:val="001A58FF"/>
    <w:rsid w:val="001A5BC7"/>
    <w:rsid w:val="001A60FD"/>
    <w:rsid w:val="001A6484"/>
    <w:rsid w:val="001A6558"/>
    <w:rsid w:val="001A6B47"/>
    <w:rsid w:val="001A71D4"/>
    <w:rsid w:val="001A747D"/>
    <w:rsid w:val="001A76A0"/>
    <w:rsid w:val="001A798F"/>
    <w:rsid w:val="001A7BF2"/>
    <w:rsid w:val="001B0A73"/>
    <w:rsid w:val="001B0AD4"/>
    <w:rsid w:val="001B0B55"/>
    <w:rsid w:val="001B192B"/>
    <w:rsid w:val="001B2211"/>
    <w:rsid w:val="001B2642"/>
    <w:rsid w:val="001B275D"/>
    <w:rsid w:val="001B2CE9"/>
    <w:rsid w:val="001B3391"/>
    <w:rsid w:val="001B33CD"/>
    <w:rsid w:val="001B33EE"/>
    <w:rsid w:val="001B384D"/>
    <w:rsid w:val="001B3F31"/>
    <w:rsid w:val="001B3FEC"/>
    <w:rsid w:val="001B484B"/>
    <w:rsid w:val="001B4EDC"/>
    <w:rsid w:val="001B4F41"/>
    <w:rsid w:val="001B59F3"/>
    <w:rsid w:val="001B5F11"/>
    <w:rsid w:val="001B617E"/>
    <w:rsid w:val="001B64B0"/>
    <w:rsid w:val="001B665D"/>
    <w:rsid w:val="001B67E3"/>
    <w:rsid w:val="001B74B8"/>
    <w:rsid w:val="001B7738"/>
    <w:rsid w:val="001B796E"/>
    <w:rsid w:val="001B7E94"/>
    <w:rsid w:val="001C02F6"/>
    <w:rsid w:val="001C1025"/>
    <w:rsid w:val="001C1E06"/>
    <w:rsid w:val="001C2A62"/>
    <w:rsid w:val="001C2BDD"/>
    <w:rsid w:val="001C36CC"/>
    <w:rsid w:val="001C3797"/>
    <w:rsid w:val="001C3F3D"/>
    <w:rsid w:val="001C3F50"/>
    <w:rsid w:val="001C4432"/>
    <w:rsid w:val="001C4B20"/>
    <w:rsid w:val="001C527E"/>
    <w:rsid w:val="001C5492"/>
    <w:rsid w:val="001C57F9"/>
    <w:rsid w:val="001C59D4"/>
    <w:rsid w:val="001C5CC9"/>
    <w:rsid w:val="001C6388"/>
    <w:rsid w:val="001C6629"/>
    <w:rsid w:val="001C6A55"/>
    <w:rsid w:val="001C6C7E"/>
    <w:rsid w:val="001C6D37"/>
    <w:rsid w:val="001C6DC3"/>
    <w:rsid w:val="001C75F2"/>
    <w:rsid w:val="001C7719"/>
    <w:rsid w:val="001D05A3"/>
    <w:rsid w:val="001D06C3"/>
    <w:rsid w:val="001D06E7"/>
    <w:rsid w:val="001D0BAB"/>
    <w:rsid w:val="001D0EFB"/>
    <w:rsid w:val="001D10FF"/>
    <w:rsid w:val="001D19E1"/>
    <w:rsid w:val="001D28B0"/>
    <w:rsid w:val="001D3680"/>
    <w:rsid w:val="001D4464"/>
    <w:rsid w:val="001D4F10"/>
    <w:rsid w:val="001D5217"/>
    <w:rsid w:val="001D5A65"/>
    <w:rsid w:val="001D632A"/>
    <w:rsid w:val="001D7081"/>
    <w:rsid w:val="001D77B4"/>
    <w:rsid w:val="001D79EF"/>
    <w:rsid w:val="001D7D22"/>
    <w:rsid w:val="001E0F4D"/>
    <w:rsid w:val="001E1271"/>
    <w:rsid w:val="001E21D7"/>
    <w:rsid w:val="001E22F9"/>
    <w:rsid w:val="001E2326"/>
    <w:rsid w:val="001E2566"/>
    <w:rsid w:val="001E272D"/>
    <w:rsid w:val="001E4B2D"/>
    <w:rsid w:val="001E5978"/>
    <w:rsid w:val="001E59B0"/>
    <w:rsid w:val="001E5B59"/>
    <w:rsid w:val="001E5CF2"/>
    <w:rsid w:val="001E5E14"/>
    <w:rsid w:val="001E5FE0"/>
    <w:rsid w:val="001E6EEE"/>
    <w:rsid w:val="001E711E"/>
    <w:rsid w:val="001E71BC"/>
    <w:rsid w:val="001E71D3"/>
    <w:rsid w:val="001E7A07"/>
    <w:rsid w:val="001E7B24"/>
    <w:rsid w:val="001F02D8"/>
    <w:rsid w:val="001F0539"/>
    <w:rsid w:val="001F072F"/>
    <w:rsid w:val="001F105C"/>
    <w:rsid w:val="001F108F"/>
    <w:rsid w:val="001F14E7"/>
    <w:rsid w:val="001F1739"/>
    <w:rsid w:val="001F182B"/>
    <w:rsid w:val="001F3518"/>
    <w:rsid w:val="001F3ED7"/>
    <w:rsid w:val="001F402A"/>
    <w:rsid w:val="001F46EE"/>
    <w:rsid w:val="001F497F"/>
    <w:rsid w:val="001F4E0D"/>
    <w:rsid w:val="001F502D"/>
    <w:rsid w:val="001F50D0"/>
    <w:rsid w:val="001F5CD6"/>
    <w:rsid w:val="001F5F34"/>
    <w:rsid w:val="001F636B"/>
    <w:rsid w:val="001F6D65"/>
    <w:rsid w:val="001F6F5D"/>
    <w:rsid w:val="001F771D"/>
    <w:rsid w:val="001F775E"/>
    <w:rsid w:val="001F7B2A"/>
    <w:rsid w:val="001F7D2C"/>
    <w:rsid w:val="00200048"/>
    <w:rsid w:val="002004B3"/>
    <w:rsid w:val="00200E5F"/>
    <w:rsid w:val="00201DD3"/>
    <w:rsid w:val="00201E88"/>
    <w:rsid w:val="00201ECE"/>
    <w:rsid w:val="002029BC"/>
    <w:rsid w:val="00202AAE"/>
    <w:rsid w:val="00202E8B"/>
    <w:rsid w:val="00203A1E"/>
    <w:rsid w:val="00203C60"/>
    <w:rsid w:val="00204315"/>
    <w:rsid w:val="00204CD6"/>
    <w:rsid w:val="002052CC"/>
    <w:rsid w:val="00205848"/>
    <w:rsid w:val="00205C21"/>
    <w:rsid w:val="00205FF3"/>
    <w:rsid w:val="00206D08"/>
    <w:rsid w:val="00206FC0"/>
    <w:rsid w:val="00207B7F"/>
    <w:rsid w:val="002100A5"/>
    <w:rsid w:val="002100EA"/>
    <w:rsid w:val="0021066F"/>
    <w:rsid w:val="00210716"/>
    <w:rsid w:val="00210DAC"/>
    <w:rsid w:val="00211027"/>
    <w:rsid w:val="00212996"/>
    <w:rsid w:val="00212B11"/>
    <w:rsid w:val="0021350A"/>
    <w:rsid w:val="002136C0"/>
    <w:rsid w:val="00214688"/>
    <w:rsid w:val="00215C92"/>
    <w:rsid w:val="00216482"/>
    <w:rsid w:val="00216954"/>
    <w:rsid w:val="00216C48"/>
    <w:rsid w:val="00216DFA"/>
    <w:rsid w:val="00216F79"/>
    <w:rsid w:val="00216FF7"/>
    <w:rsid w:val="002173B2"/>
    <w:rsid w:val="00217AEF"/>
    <w:rsid w:val="00220974"/>
    <w:rsid w:val="002212AE"/>
    <w:rsid w:val="002212BE"/>
    <w:rsid w:val="00221DE5"/>
    <w:rsid w:val="0022205A"/>
    <w:rsid w:val="00222495"/>
    <w:rsid w:val="00222CB0"/>
    <w:rsid w:val="00223184"/>
    <w:rsid w:val="002236F1"/>
    <w:rsid w:val="00224150"/>
    <w:rsid w:val="002244D1"/>
    <w:rsid w:val="0022471D"/>
    <w:rsid w:val="002247CE"/>
    <w:rsid w:val="00224853"/>
    <w:rsid w:val="00226AB1"/>
    <w:rsid w:val="00226FA1"/>
    <w:rsid w:val="00227E91"/>
    <w:rsid w:val="00230674"/>
    <w:rsid w:val="002308C1"/>
    <w:rsid w:val="0023110B"/>
    <w:rsid w:val="002313EB"/>
    <w:rsid w:val="0023148F"/>
    <w:rsid w:val="002317E1"/>
    <w:rsid w:val="0023187A"/>
    <w:rsid w:val="002319A7"/>
    <w:rsid w:val="00231F61"/>
    <w:rsid w:val="00232A2E"/>
    <w:rsid w:val="00232E15"/>
    <w:rsid w:val="00232E1D"/>
    <w:rsid w:val="00233C8F"/>
    <w:rsid w:val="00234749"/>
    <w:rsid w:val="00234D8A"/>
    <w:rsid w:val="002351FE"/>
    <w:rsid w:val="002356A6"/>
    <w:rsid w:val="002359F2"/>
    <w:rsid w:val="002363F1"/>
    <w:rsid w:val="00236F1C"/>
    <w:rsid w:val="00237936"/>
    <w:rsid w:val="00237B4D"/>
    <w:rsid w:val="00237F3C"/>
    <w:rsid w:val="002403F8"/>
    <w:rsid w:val="00240609"/>
    <w:rsid w:val="0024063F"/>
    <w:rsid w:val="002417CB"/>
    <w:rsid w:val="00241807"/>
    <w:rsid w:val="002418AF"/>
    <w:rsid w:val="00241954"/>
    <w:rsid w:val="00241E9B"/>
    <w:rsid w:val="002422EA"/>
    <w:rsid w:val="00242567"/>
    <w:rsid w:val="0024309E"/>
    <w:rsid w:val="002431F2"/>
    <w:rsid w:val="002434C9"/>
    <w:rsid w:val="0024373D"/>
    <w:rsid w:val="00243F6B"/>
    <w:rsid w:val="0024457E"/>
    <w:rsid w:val="00244C06"/>
    <w:rsid w:val="00244FB9"/>
    <w:rsid w:val="002452DF"/>
    <w:rsid w:val="00245B3C"/>
    <w:rsid w:val="00245F70"/>
    <w:rsid w:val="00246C2E"/>
    <w:rsid w:val="00246EAF"/>
    <w:rsid w:val="002474A5"/>
    <w:rsid w:val="0024759E"/>
    <w:rsid w:val="002477CE"/>
    <w:rsid w:val="002477DE"/>
    <w:rsid w:val="00247D06"/>
    <w:rsid w:val="0025070B"/>
    <w:rsid w:val="00251616"/>
    <w:rsid w:val="00251BD3"/>
    <w:rsid w:val="00251DBA"/>
    <w:rsid w:val="0025278C"/>
    <w:rsid w:val="0025296F"/>
    <w:rsid w:val="00252DD5"/>
    <w:rsid w:val="00253349"/>
    <w:rsid w:val="00253897"/>
    <w:rsid w:val="0025397A"/>
    <w:rsid w:val="00253FEB"/>
    <w:rsid w:val="00254345"/>
    <w:rsid w:val="0025476F"/>
    <w:rsid w:val="00254E6A"/>
    <w:rsid w:val="002558FE"/>
    <w:rsid w:val="00255F5B"/>
    <w:rsid w:val="0025639B"/>
    <w:rsid w:val="002566FB"/>
    <w:rsid w:val="00256A6C"/>
    <w:rsid w:val="00257C70"/>
    <w:rsid w:val="00257DA5"/>
    <w:rsid w:val="0026067C"/>
    <w:rsid w:val="002609F8"/>
    <w:rsid w:val="00261127"/>
    <w:rsid w:val="002611F4"/>
    <w:rsid w:val="00261751"/>
    <w:rsid w:val="0026190B"/>
    <w:rsid w:val="002620B4"/>
    <w:rsid w:val="0026222A"/>
    <w:rsid w:val="002635B2"/>
    <w:rsid w:val="00263DF6"/>
    <w:rsid w:val="002645FD"/>
    <w:rsid w:val="00264D2F"/>
    <w:rsid w:val="002651B2"/>
    <w:rsid w:val="0026559D"/>
    <w:rsid w:val="00265CA6"/>
    <w:rsid w:val="00266062"/>
    <w:rsid w:val="00266539"/>
    <w:rsid w:val="0026664B"/>
    <w:rsid w:val="002670C4"/>
    <w:rsid w:val="0026751A"/>
    <w:rsid w:val="0026763A"/>
    <w:rsid w:val="002678BA"/>
    <w:rsid w:val="00267BDE"/>
    <w:rsid w:val="00270022"/>
    <w:rsid w:val="002702C0"/>
    <w:rsid w:val="002705A9"/>
    <w:rsid w:val="00271067"/>
    <w:rsid w:val="002718B6"/>
    <w:rsid w:val="00272661"/>
    <w:rsid w:val="0027339C"/>
    <w:rsid w:val="00273C44"/>
    <w:rsid w:val="00273E72"/>
    <w:rsid w:val="00273F67"/>
    <w:rsid w:val="00274101"/>
    <w:rsid w:val="002743FB"/>
    <w:rsid w:val="0027486A"/>
    <w:rsid w:val="0027521C"/>
    <w:rsid w:val="00275582"/>
    <w:rsid w:val="002759F3"/>
    <w:rsid w:val="00275FBF"/>
    <w:rsid w:val="0027631C"/>
    <w:rsid w:val="00276732"/>
    <w:rsid w:val="00277264"/>
    <w:rsid w:val="00277BD0"/>
    <w:rsid w:val="00277C72"/>
    <w:rsid w:val="00281C4C"/>
    <w:rsid w:val="00282829"/>
    <w:rsid w:val="00282B3F"/>
    <w:rsid w:val="00282B4A"/>
    <w:rsid w:val="00282E1C"/>
    <w:rsid w:val="00283316"/>
    <w:rsid w:val="002836A5"/>
    <w:rsid w:val="0028388D"/>
    <w:rsid w:val="002838BF"/>
    <w:rsid w:val="0028406A"/>
    <w:rsid w:val="00284793"/>
    <w:rsid w:val="00284866"/>
    <w:rsid w:val="00284E71"/>
    <w:rsid w:val="002850BB"/>
    <w:rsid w:val="002850FF"/>
    <w:rsid w:val="0028550F"/>
    <w:rsid w:val="00285E09"/>
    <w:rsid w:val="00285E67"/>
    <w:rsid w:val="0028657D"/>
    <w:rsid w:val="00286629"/>
    <w:rsid w:val="00286E52"/>
    <w:rsid w:val="002872EB"/>
    <w:rsid w:val="002877DD"/>
    <w:rsid w:val="00290BDF"/>
    <w:rsid w:val="00291097"/>
    <w:rsid w:val="0029120C"/>
    <w:rsid w:val="002917F6"/>
    <w:rsid w:val="0029188C"/>
    <w:rsid w:val="0029201F"/>
    <w:rsid w:val="00292208"/>
    <w:rsid w:val="00293A36"/>
    <w:rsid w:val="00293BCB"/>
    <w:rsid w:val="00295028"/>
    <w:rsid w:val="00295104"/>
    <w:rsid w:val="0029532A"/>
    <w:rsid w:val="002964CF"/>
    <w:rsid w:val="00297C40"/>
    <w:rsid w:val="00297CFD"/>
    <w:rsid w:val="00297E93"/>
    <w:rsid w:val="002A02A3"/>
    <w:rsid w:val="002A0757"/>
    <w:rsid w:val="002A08B8"/>
    <w:rsid w:val="002A0BA4"/>
    <w:rsid w:val="002A1A14"/>
    <w:rsid w:val="002A2A01"/>
    <w:rsid w:val="002A2B8F"/>
    <w:rsid w:val="002A2CBC"/>
    <w:rsid w:val="002A365E"/>
    <w:rsid w:val="002A370D"/>
    <w:rsid w:val="002A3D7E"/>
    <w:rsid w:val="002A4084"/>
    <w:rsid w:val="002A4280"/>
    <w:rsid w:val="002A4C5B"/>
    <w:rsid w:val="002A4DD4"/>
    <w:rsid w:val="002A4E33"/>
    <w:rsid w:val="002A4EA0"/>
    <w:rsid w:val="002A558F"/>
    <w:rsid w:val="002A58B8"/>
    <w:rsid w:val="002A58DC"/>
    <w:rsid w:val="002A62B2"/>
    <w:rsid w:val="002A6558"/>
    <w:rsid w:val="002A6C6E"/>
    <w:rsid w:val="002B0508"/>
    <w:rsid w:val="002B05EA"/>
    <w:rsid w:val="002B08D0"/>
    <w:rsid w:val="002B18BA"/>
    <w:rsid w:val="002B2494"/>
    <w:rsid w:val="002B2A15"/>
    <w:rsid w:val="002B2D01"/>
    <w:rsid w:val="002B2DE8"/>
    <w:rsid w:val="002B3527"/>
    <w:rsid w:val="002B3E0C"/>
    <w:rsid w:val="002B3FB0"/>
    <w:rsid w:val="002B467F"/>
    <w:rsid w:val="002B4736"/>
    <w:rsid w:val="002B4ADD"/>
    <w:rsid w:val="002B4C07"/>
    <w:rsid w:val="002B5665"/>
    <w:rsid w:val="002B5F4B"/>
    <w:rsid w:val="002B5F89"/>
    <w:rsid w:val="002B60C9"/>
    <w:rsid w:val="002B6492"/>
    <w:rsid w:val="002B6569"/>
    <w:rsid w:val="002B66DE"/>
    <w:rsid w:val="002B6A01"/>
    <w:rsid w:val="002B7550"/>
    <w:rsid w:val="002B7805"/>
    <w:rsid w:val="002B7978"/>
    <w:rsid w:val="002B7F5C"/>
    <w:rsid w:val="002C01D7"/>
    <w:rsid w:val="002C073E"/>
    <w:rsid w:val="002C0B09"/>
    <w:rsid w:val="002C18AE"/>
    <w:rsid w:val="002C18EF"/>
    <w:rsid w:val="002C195F"/>
    <w:rsid w:val="002C19D3"/>
    <w:rsid w:val="002C2DEA"/>
    <w:rsid w:val="002C2F78"/>
    <w:rsid w:val="002C308F"/>
    <w:rsid w:val="002C368E"/>
    <w:rsid w:val="002C4BCE"/>
    <w:rsid w:val="002C5099"/>
    <w:rsid w:val="002C54E0"/>
    <w:rsid w:val="002C57D3"/>
    <w:rsid w:val="002C5F90"/>
    <w:rsid w:val="002C60D5"/>
    <w:rsid w:val="002C621A"/>
    <w:rsid w:val="002C6742"/>
    <w:rsid w:val="002C6A26"/>
    <w:rsid w:val="002C7A31"/>
    <w:rsid w:val="002C7B83"/>
    <w:rsid w:val="002D0444"/>
    <w:rsid w:val="002D0BC5"/>
    <w:rsid w:val="002D1795"/>
    <w:rsid w:val="002D17C7"/>
    <w:rsid w:val="002D17F3"/>
    <w:rsid w:val="002D1979"/>
    <w:rsid w:val="002D19BC"/>
    <w:rsid w:val="002D1BC2"/>
    <w:rsid w:val="002D2671"/>
    <w:rsid w:val="002D2ED6"/>
    <w:rsid w:val="002D31FF"/>
    <w:rsid w:val="002D3D5C"/>
    <w:rsid w:val="002D4906"/>
    <w:rsid w:val="002D4BA4"/>
    <w:rsid w:val="002D52ED"/>
    <w:rsid w:val="002D53A3"/>
    <w:rsid w:val="002D5F40"/>
    <w:rsid w:val="002D6004"/>
    <w:rsid w:val="002D62C8"/>
    <w:rsid w:val="002D6354"/>
    <w:rsid w:val="002D66B3"/>
    <w:rsid w:val="002D6765"/>
    <w:rsid w:val="002D6916"/>
    <w:rsid w:val="002D6DBC"/>
    <w:rsid w:val="002D76B6"/>
    <w:rsid w:val="002D77CF"/>
    <w:rsid w:val="002D7963"/>
    <w:rsid w:val="002D7EC0"/>
    <w:rsid w:val="002E1535"/>
    <w:rsid w:val="002E1657"/>
    <w:rsid w:val="002E1A71"/>
    <w:rsid w:val="002E2183"/>
    <w:rsid w:val="002E223F"/>
    <w:rsid w:val="002E23C7"/>
    <w:rsid w:val="002E31D5"/>
    <w:rsid w:val="002E3429"/>
    <w:rsid w:val="002E3842"/>
    <w:rsid w:val="002E3C14"/>
    <w:rsid w:val="002E44F9"/>
    <w:rsid w:val="002E45C6"/>
    <w:rsid w:val="002E58EC"/>
    <w:rsid w:val="002E5A9F"/>
    <w:rsid w:val="002E6989"/>
    <w:rsid w:val="002E6CE9"/>
    <w:rsid w:val="002E73AF"/>
    <w:rsid w:val="002F0018"/>
    <w:rsid w:val="002F07F4"/>
    <w:rsid w:val="002F09D6"/>
    <w:rsid w:val="002F0D2C"/>
    <w:rsid w:val="002F154B"/>
    <w:rsid w:val="002F177A"/>
    <w:rsid w:val="002F1BBD"/>
    <w:rsid w:val="002F24C8"/>
    <w:rsid w:val="002F453B"/>
    <w:rsid w:val="002F5730"/>
    <w:rsid w:val="002F5874"/>
    <w:rsid w:val="002F5AFF"/>
    <w:rsid w:val="002F71D3"/>
    <w:rsid w:val="002F798E"/>
    <w:rsid w:val="002F7A47"/>
    <w:rsid w:val="00300404"/>
    <w:rsid w:val="00300F79"/>
    <w:rsid w:val="003013B6"/>
    <w:rsid w:val="00301EFA"/>
    <w:rsid w:val="003020F2"/>
    <w:rsid w:val="00302A56"/>
    <w:rsid w:val="00303261"/>
    <w:rsid w:val="003034EB"/>
    <w:rsid w:val="0030350D"/>
    <w:rsid w:val="0030364A"/>
    <w:rsid w:val="0030442D"/>
    <w:rsid w:val="00304593"/>
    <w:rsid w:val="003045D0"/>
    <w:rsid w:val="0030607A"/>
    <w:rsid w:val="00306FEE"/>
    <w:rsid w:val="00307F01"/>
    <w:rsid w:val="0031012D"/>
    <w:rsid w:val="0031049B"/>
    <w:rsid w:val="003106AD"/>
    <w:rsid w:val="00310751"/>
    <w:rsid w:val="00310AFA"/>
    <w:rsid w:val="00310D5E"/>
    <w:rsid w:val="0031123E"/>
    <w:rsid w:val="00311361"/>
    <w:rsid w:val="0031145E"/>
    <w:rsid w:val="00311A1E"/>
    <w:rsid w:val="00311A55"/>
    <w:rsid w:val="00313767"/>
    <w:rsid w:val="0031398B"/>
    <w:rsid w:val="00313C93"/>
    <w:rsid w:val="0031490A"/>
    <w:rsid w:val="003156FE"/>
    <w:rsid w:val="003158A3"/>
    <w:rsid w:val="00315B5F"/>
    <w:rsid w:val="00315CD0"/>
    <w:rsid w:val="0031604F"/>
    <w:rsid w:val="003164F3"/>
    <w:rsid w:val="0031654E"/>
    <w:rsid w:val="00316BBF"/>
    <w:rsid w:val="00317320"/>
    <w:rsid w:val="00320407"/>
    <w:rsid w:val="00320D44"/>
    <w:rsid w:val="003215B0"/>
    <w:rsid w:val="0032180B"/>
    <w:rsid w:val="00321C5B"/>
    <w:rsid w:val="00322811"/>
    <w:rsid w:val="0032317E"/>
    <w:rsid w:val="003242BB"/>
    <w:rsid w:val="00324EA3"/>
    <w:rsid w:val="00324FA5"/>
    <w:rsid w:val="00325123"/>
    <w:rsid w:val="0032533F"/>
    <w:rsid w:val="003253C9"/>
    <w:rsid w:val="00326161"/>
    <w:rsid w:val="00326667"/>
    <w:rsid w:val="00326E5D"/>
    <w:rsid w:val="0032700B"/>
    <w:rsid w:val="00327097"/>
    <w:rsid w:val="003275C2"/>
    <w:rsid w:val="00327604"/>
    <w:rsid w:val="003277A2"/>
    <w:rsid w:val="00327F46"/>
    <w:rsid w:val="0033011A"/>
    <w:rsid w:val="00330665"/>
    <w:rsid w:val="003307DB"/>
    <w:rsid w:val="00330999"/>
    <w:rsid w:val="00330BD6"/>
    <w:rsid w:val="003319AE"/>
    <w:rsid w:val="00331A7B"/>
    <w:rsid w:val="00331DD1"/>
    <w:rsid w:val="003324CF"/>
    <w:rsid w:val="00332B40"/>
    <w:rsid w:val="003331E4"/>
    <w:rsid w:val="003337EF"/>
    <w:rsid w:val="00333806"/>
    <w:rsid w:val="00333874"/>
    <w:rsid w:val="00333A27"/>
    <w:rsid w:val="0033443D"/>
    <w:rsid w:val="003346D1"/>
    <w:rsid w:val="00334AD3"/>
    <w:rsid w:val="00334F62"/>
    <w:rsid w:val="00335541"/>
    <w:rsid w:val="003355BA"/>
    <w:rsid w:val="0033595B"/>
    <w:rsid w:val="00335FCB"/>
    <w:rsid w:val="00336529"/>
    <w:rsid w:val="00336A2D"/>
    <w:rsid w:val="003370C8"/>
    <w:rsid w:val="00337472"/>
    <w:rsid w:val="003377AF"/>
    <w:rsid w:val="0033789C"/>
    <w:rsid w:val="00337EF2"/>
    <w:rsid w:val="00340276"/>
    <w:rsid w:val="003409A7"/>
    <w:rsid w:val="00340DCC"/>
    <w:rsid w:val="00342DDD"/>
    <w:rsid w:val="003431DD"/>
    <w:rsid w:val="003432A3"/>
    <w:rsid w:val="00343519"/>
    <w:rsid w:val="00343BF4"/>
    <w:rsid w:val="003441C7"/>
    <w:rsid w:val="00344A95"/>
    <w:rsid w:val="00344E1A"/>
    <w:rsid w:val="00345103"/>
    <w:rsid w:val="00345166"/>
    <w:rsid w:val="00345A8D"/>
    <w:rsid w:val="00346172"/>
    <w:rsid w:val="003461E3"/>
    <w:rsid w:val="003463A0"/>
    <w:rsid w:val="0034708D"/>
    <w:rsid w:val="00347354"/>
    <w:rsid w:val="00347C64"/>
    <w:rsid w:val="00347F16"/>
    <w:rsid w:val="003501CE"/>
    <w:rsid w:val="003507E2"/>
    <w:rsid w:val="003510C7"/>
    <w:rsid w:val="00351455"/>
    <w:rsid w:val="0035161E"/>
    <w:rsid w:val="0035189B"/>
    <w:rsid w:val="00351CFE"/>
    <w:rsid w:val="0035271C"/>
    <w:rsid w:val="0035310A"/>
    <w:rsid w:val="00353D3B"/>
    <w:rsid w:val="00353EEC"/>
    <w:rsid w:val="003548AD"/>
    <w:rsid w:val="003548B9"/>
    <w:rsid w:val="00354BA1"/>
    <w:rsid w:val="00354C33"/>
    <w:rsid w:val="00354E40"/>
    <w:rsid w:val="00356771"/>
    <w:rsid w:val="003567B5"/>
    <w:rsid w:val="00357564"/>
    <w:rsid w:val="00357C78"/>
    <w:rsid w:val="0036031C"/>
    <w:rsid w:val="0036069C"/>
    <w:rsid w:val="00361031"/>
    <w:rsid w:val="0036132C"/>
    <w:rsid w:val="00361FB7"/>
    <w:rsid w:val="00361FF6"/>
    <w:rsid w:val="003629F5"/>
    <w:rsid w:val="0036314C"/>
    <w:rsid w:val="0036457F"/>
    <w:rsid w:val="00364783"/>
    <w:rsid w:val="00364F89"/>
    <w:rsid w:val="00365A3F"/>
    <w:rsid w:val="00365B01"/>
    <w:rsid w:val="00366685"/>
    <w:rsid w:val="003666C3"/>
    <w:rsid w:val="00367104"/>
    <w:rsid w:val="00367517"/>
    <w:rsid w:val="0036773E"/>
    <w:rsid w:val="00370574"/>
    <w:rsid w:val="0037085D"/>
    <w:rsid w:val="00370911"/>
    <w:rsid w:val="00370A1C"/>
    <w:rsid w:val="00370CEB"/>
    <w:rsid w:val="00370EC7"/>
    <w:rsid w:val="00371810"/>
    <w:rsid w:val="00371A16"/>
    <w:rsid w:val="00371A64"/>
    <w:rsid w:val="003724C5"/>
    <w:rsid w:val="003728EA"/>
    <w:rsid w:val="0037295E"/>
    <w:rsid w:val="00372B07"/>
    <w:rsid w:val="00373D74"/>
    <w:rsid w:val="00373E5B"/>
    <w:rsid w:val="00373EE1"/>
    <w:rsid w:val="00374032"/>
    <w:rsid w:val="0037433B"/>
    <w:rsid w:val="00374956"/>
    <w:rsid w:val="00374FDE"/>
    <w:rsid w:val="0037502C"/>
    <w:rsid w:val="00375093"/>
    <w:rsid w:val="003752FD"/>
    <w:rsid w:val="0037587A"/>
    <w:rsid w:val="0037589C"/>
    <w:rsid w:val="00375D82"/>
    <w:rsid w:val="0037613A"/>
    <w:rsid w:val="00376A66"/>
    <w:rsid w:val="00376D06"/>
    <w:rsid w:val="00377048"/>
    <w:rsid w:val="0037740C"/>
    <w:rsid w:val="0037783E"/>
    <w:rsid w:val="00377848"/>
    <w:rsid w:val="00377D46"/>
    <w:rsid w:val="003800D8"/>
    <w:rsid w:val="00380C14"/>
    <w:rsid w:val="00380C1E"/>
    <w:rsid w:val="00380C39"/>
    <w:rsid w:val="00380F94"/>
    <w:rsid w:val="00381171"/>
    <w:rsid w:val="003824D9"/>
    <w:rsid w:val="003827D6"/>
    <w:rsid w:val="003828E2"/>
    <w:rsid w:val="00382F53"/>
    <w:rsid w:val="003830B2"/>
    <w:rsid w:val="0038339C"/>
    <w:rsid w:val="00383D28"/>
    <w:rsid w:val="0038438C"/>
    <w:rsid w:val="00384CCC"/>
    <w:rsid w:val="003851F7"/>
    <w:rsid w:val="00385607"/>
    <w:rsid w:val="00386013"/>
    <w:rsid w:val="003870AD"/>
    <w:rsid w:val="003870FB"/>
    <w:rsid w:val="003875B9"/>
    <w:rsid w:val="00387E79"/>
    <w:rsid w:val="00387E95"/>
    <w:rsid w:val="00390011"/>
    <w:rsid w:val="0039015D"/>
    <w:rsid w:val="00390431"/>
    <w:rsid w:val="00390639"/>
    <w:rsid w:val="003908EA"/>
    <w:rsid w:val="00390FA4"/>
    <w:rsid w:val="00391EE2"/>
    <w:rsid w:val="00392053"/>
    <w:rsid w:val="00392A4E"/>
    <w:rsid w:val="00392B80"/>
    <w:rsid w:val="00392C2E"/>
    <w:rsid w:val="003941D5"/>
    <w:rsid w:val="0039443C"/>
    <w:rsid w:val="00394A1B"/>
    <w:rsid w:val="00395122"/>
    <w:rsid w:val="0039550C"/>
    <w:rsid w:val="003962C8"/>
    <w:rsid w:val="0039634E"/>
    <w:rsid w:val="003966B4"/>
    <w:rsid w:val="003967D0"/>
    <w:rsid w:val="003969BE"/>
    <w:rsid w:val="003969CF"/>
    <w:rsid w:val="00396BD5"/>
    <w:rsid w:val="003A006D"/>
    <w:rsid w:val="003A02F7"/>
    <w:rsid w:val="003A05FA"/>
    <w:rsid w:val="003A0814"/>
    <w:rsid w:val="003A09E4"/>
    <w:rsid w:val="003A0B88"/>
    <w:rsid w:val="003A0DE5"/>
    <w:rsid w:val="003A1B10"/>
    <w:rsid w:val="003A24D8"/>
    <w:rsid w:val="003A24E6"/>
    <w:rsid w:val="003A2DBB"/>
    <w:rsid w:val="003A4056"/>
    <w:rsid w:val="003A4907"/>
    <w:rsid w:val="003A4B28"/>
    <w:rsid w:val="003A4EED"/>
    <w:rsid w:val="003A4EFF"/>
    <w:rsid w:val="003A6245"/>
    <w:rsid w:val="003A633C"/>
    <w:rsid w:val="003A6B8F"/>
    <w:rsid w:val="003A766E"/>
    <w:rsid w:val="003A7A00"/>
    <w:rsid w:val="003A7BFC"/>
    <w:rsid w:val="003A7D8E"/>
    <w:rsid w:val="003B0000"/>
    <w:rsid w:val="003B09BF"/>
    <w:rsid w:val="003B11EB"/>
    <w:rsid w:val="003B17D7"/>
    <w:rsid w:val="003B2052"/>
    <w:rsid w:val="003B227A"/>
    <w:rsid w:val="003B26A1"/>
    <w:rsid w:val="003B2A82"/>
    <w:rsid w:val="003B2F6D"/>
    <w:rsid w:val="003B3394"/>
    <w:rsid w:val="003B3936"/>
    <w:rsid w:val="003B41CB"/>
    <w:rsid w:val="003B4DD2"/>
    <w:rsid w:val="003B5369"/>
    <w:rsid w:val="003B6D39"/>
    <w:rsid w:val="003B703C"/>
    <w:rsid w:val="003B7D01"/>
    <w:rsid w:val="003C0014"/>
    <w:rsid w:val="003C077A"/>
    <w:rsid w:val="003C089C"/>
    <w:rsid w:val="003C120F"/>
    <w:rsid w:val="003C153B"/>
    <w:rsid w:val="003C1D64"/>
    <w:rsid w:val="003C2130"/>
    <w:rsid w:val="003C21A7"/>
    <w:rsid w:val="003C2229"/>
    <w:rsid w:val="003C2A02"/>
    <w:rsid w:val="003C2BF1"/>
    <w:rsid w:val="003C35BD"/>
    <w:rsid w:val="003C4D0B"/>
    <w:rsid w:val="003C4F07"/>
    <w:rsid w:val="003C54B7"/>
    <w:rsid w:val="003C5DB6"/>
    <w:rsid w:val="003C6207"/>
    <w:rsid w:val="003C6947"/>
    <w:rsid w:val="003C6E77"/>
    <w:rsid w:val="003C6FCD"/>
    <w:rsid w:val="003C71FF"/>
    <w:rsid w:val="003C776C"/>
    <w:rsid w:val="003D07EA"/>
    <w:rsid w:val="003D07F4"/>
    <w:rsid w:val="003D0B54"/>
    <w:rsid w:val="003D10C2"/>
    <w:rsid w:val="003D134C"/>
    <w:rsid w:val="003D17B9"/>
    <w:rsid w:val="003D1959"/>
    <w:rsid w:val="003D1E84"/>
    <w:rsid w:val="003D228E"/>
    <w:rsid w:val="003D22B3"/>
    <w:rsid w:val="003D23EA"/>
    <w:rsid w:val="003D249F"/>
    <w:rsid w:val="003D3526"/>
    <w:rsid w:val="003D3860"/>
    <w:rsid w:val="003D3932"/>
    <w:rsid w:val="003D3D00"/>
    <w:rsid w:val="003D3FA7"/>
    <w:rsid w:val="003D3FCB"/>
    <w:rsid w:val="003D401F"/>
    <w:rsid w:val="003D4070"/>
    <w:rsid w:val="003D4077"/>
    <w:rsid w:val="003D40F4"/>
    <w:rsid w:val="003D4444"/>
    <w:rsid w:val="003D4906"/>
    <w:rsid w:val="003D5250"/>
    <w:rsid w:val="003D5A4B"/>
    <w:rsid w:val="003D5B6D"/>
    <w:rsid w:val="003D6680"/>
    <w:rsid w:val="003D6B77"/>
    <w:rsid w:val="003D6C04"/>
    <w:rsid w:val="003D6E68"/>
    <w:rsid w:val="003D7472"/>
    <w:rsid w:val="003D7C0E"/>
    <w:rsid w:val="003D7C70"/>
    <w:rsid w:val="003E009E"/>
    <w:rsid w:val="003E06C3"/>
    <w:rsid w:val="003E06E2"/>
    <w:rsid w:val="003E07CC"/>
    <w:rsid w:val="003E0ED9"/>
    <w:rsid w:val="003E112E"/>
    <w:rsid w:val="003E1B22"/>
    <w:rsid w:val="003E214A"/>
    <w:rsid w:val="003E2523"/>
    <w:rsid w:val="003E2A47"/>
    <w:rsid w:val="003E2B36"/>
    <w:rsid w:val="003E2F57"/>
    <w:rsid w:val="003E3756"/>
    <w:rsid w:val="003E37B2"/>
    <w:rsid w:val="003E3A02"/>
    <w:rsid w:val="003E3A04"/>
    <w:rsid w:val="003E3B43"/>
    <w:rsid w:val="003E3BDC"/>
    <w:rsid w:val="003E3C5B"/>
    <w:rsid w:val="003E407A"/>
    <w:rsid w:val="003E4162"/>
    <w:rsid w:val="003E48D0"/>
    <w:rsid w:val="003E490D"/>
    <w:rsid w:val="003E4981"/>
    <w:rsid w:val="003E4B27"/>
    <w:rsid w:val="003E505E"/>
    <w:rsid w:val="003E5464"/>
    <w:rsid w:val="003E651A"/>
    <w:rsid w:val="003E6909"/>
    <w:rsid w:val="003E6D48"/>
    <w:rsid w:val="003E76E1"/>
    <w:rsid w:val="003E7A80"/>
    <w:rsid w:val="003E7B2E"/>
    <w:rsid w:val="003E7DDB"/>
    <w:rsid w:val="003E7F65"/>
    <w:rsid w:val="003F0769"/>
    <w:rsid w:val="003F0D43"/>
    <w:rsid w:val="003F1819"/>
    <w:rsid w:val="003F287B"/>
    <w:rsid w:val="003F4C5E"/>
    <w:rsid w:val="003F4CB6"/>
    <w:rsid w:val="003F51A9"/>
    <w:rsid w:val="003F51BF"/>
    <w:rsid w:val="003F5747"/>
    <w:rsid w:val="003F61EB"/>
    <w:rsid w:val="003F6494"/>
    <w:rsid w:val="003F6690"/>
    <w:rsid w:val="003F6E68"/>
    <w:rsid w:val="003F7450"/>
    <w:rsid w:val="003F75F3"/>
    <w:rsid w:val="003F7ED5"/>
    <w:rsid w:val="00400326"/>
    <w:rsid w:val="00400FCD"/>
    <w:rsid w:val="004016BB"/>
    <w:rsid w:val="004027C9"/>
    <w:rsid w:val="00402DA8"/>
    <w:rsid w:val="00403042"/>
    <w:rsid w:val="00403501"/>
    <w:rsid w:val="00403E07"/>
    <w:rsid w:val="004057A2"/>
    <w:rsid w:val="00405D6A"/>
    <w:rsid w:val="00405F4B"/>
    <w:rsid w:val="00406074"/>
    <w:rsid w:val="00407025"/>
    <w:rsid w:val="00407278"/>
    <w:rsid w:val="00407490"/>
    <w:rsid w:val="004074B5"/>
    <w:rsid w:val="00407B4B"/>
    <w:rsid w:val="00410023"/>
    <w:rsid w:val="00410693"/>
    <w:rsid w:val="00410B15"/>
    <w:rsid w:val="00410E69"/>
    <w:rsid w:val="00411EC1"/>
    <w:rsid w:val="0041249D"/>
    <w:rsid w:val="00413D9F"/>
    <w:rsid w:val="00413E70"/>
    <w:rsid w:val="00414166"/>
    <w:rsid w:val="0041454E"/>
    <w:rsid w:val="00414D8C"/>
    <w:rsid w:val="0041532C"/>
    <w:rsid w:val="004156F6"/>
    <w:rsid w:val="004159E2"/>
    <w:rsid w:val="00415D1C"/>
    <w:rsid w:val="0041650E"/>
    <w:rsid w:val="00416622"/>
    <w:rsid w:val="00417F3B"/>
    <w:rsid w:val="00420157"/>
    <w:rsid w:val="00420474"/>
    <w:rsid w:val="0042118D"/>
    <w:rsid w:val="004216E5"/>
    <w:rsid w:val="0042177E"/>
    <w:rsid w:val="00421862"/>
    <w:rsid w:val="00421B2F"/>
    <w:rsid w:val="00421E1C"/>
    <w:rsid w:val="00422105"/>
    <w:rsid w:val="004221AC"/>
    <w:rsid w:val="00422225"/>
    <w:rsid w:val="0042284B"/>
    <w:rsid w:val="00422A76"/>
    <w:rsid w:val="00423D18"/>
    <w:rsid w:val="00423DB1"/>
    <w:rsid w:val="00424F50"/>
    <w:rsid w:val="0042526D"/>
    <w:rsid w:val="00425409"/>
    <w:rsid w:val="00425BBF"/>
    <w:rsid w:val="00425C2E"/>
    <w:rsid w:val="00425E33"/>
    <w:rsid w:val="004264AA"/>
    <w:rsid w:val="004268A4"/>
    <w:rsid w:val="00426B4A"/>
    <w:rsid w:val="00426EBC"/>
    <w:rsid w:val="004273F0"/>
    <w:rsid w:val="0042744C"/>
    <w:rsid w:val="004276E3"/>
    <w:rsid w:val="00427A1F"/>
    <w:rsid w:val="004303AA"/>
    <w:rsid w:val="004305FE"/>
    <w:rsid w:val="004309F0"/>
    <w:rsid w:val="00430AFB"/>
    <w:rsid w:val="00430F14"/>
    <w:rsid w:val="004316DD"/>
    <w:rsid w:val="004317BF"/>
    <w:rsid w:val="00431E58"/>
    <w:rsid w:val="00431F3B"/>
    <w:rsid w:val="00432026"/>
    <w:rsid w:val="004320A6"/>
    <w:rsid w:val="004320C1"/>
    <w:rsid w:val="004320F1"/>
    <w:rsid w:val="00432CC8"/>
    <w:rsid w:val="0043305B"/>
    <w:rsid w:val="0043321D"/>
    <w:rsid w:val="00433365"/>
    <w:rsid w:val="00433429"/>
    <w:rsid w:val="0043361A"/>
    <w:rsid w:val="00433627"/>
    <w:rsid w:val="0043381B"/>
    <w:rsid w:val="00433F4D"/>
    <w:rsid w:val="00434C0F"/>
    <w:rsid w:val="00434D92"/>
    <w:rsid w:val="004354D4"/>
    <w:rsid w:val="00435D10"/>
    <w:rsid w:val="00435D2B"/>
    <w:rsid w:val="0043680F"/>
    <w:rsid w:val="00437489"/>
    <w:rsid w:val="004374F9"/>
    <w:rsid w:val="004378C1"/>
    <w:rsid w:val="00437F3E"/>
    <w:rsid w:val="00440FA9"/>
    <w:rsid w:val="0044180D"/>
    <w:rsid w:val="0044180E"/>
    <w:rsid w:val="00441B72"/>
    <w:rsid w:val="00441C41"/>
    <w:rsid w:val="004431E9"/>
    <w:rsid w:val="004434F0"/>
    <w:rsid w:val="004438C7"/>
    <w:rsid w:val="0044467E"/>
    <w:rsid w:val="0044474A"/>
    <w:rsid w:val="00444A09"/>
    <w:rsid w:val="00444A84"/>
    <w:rsid w:val="00444D22"/>
    <w:rsid w:val="004451AF"/>
    <w:rsid w:val="00445943"/>
    <w:rsid w:val="00445DF5"/>
    <w:rsid w:val="00445E86"/>
    <w:rsid w:val="00445F06"/>
    <w:rsid w:val="00445F82"/>
    <w:rsid w:val="00445FE0"/>
    <w:rsid w:val="00446682"/>
    <w:rsid w:val="00446C39"/>
    <w:rsid w:val="00446DF2"/>
    <w:rsid w:val="0044731C"/>
    <w:rsid w:val="0044736E"/>
    <w:rsid w:val="00447777"/>
    <w:rsid w:val="004477DB"/>
    <w:rsid w:val="0044792F"/>
    <w:rsid w:val="00450BF8"/>
    <w:rsid w:val="00450D77"/>
    <w:rsid w:val="00451416"/>
    <w:rsid w:val="004517E2"/>
    <w:rsid w:val="00451B8A"/>
    <w:rsid w:val="00451B9E"/>
    <w:rsid w:val="0045249F"/>
    <w:rsid w:val="00452948"/>
    <w:rsid w:val="00452FA7"/>
    <w:rsid w:val="00453094"/>
    <w:rsid w:val="004533CB"/>
    <w:rsid w:val="004533ED"/>
    <w:rsid w:val="0045352D"/>
    <w:rsid w:val="00453948"/>
    <w:rsid w:val="004541D9"/>
    <w:rsid w:val="0045524B"/>
    <w:rsid w:val="004552CF"/>
    <w:rsid w:val="00455BD6"/>
    <w:rsid w:val="00455CF8"/>
    <w:rsid w:val="00456C91"/>
    <w:rsid w:val="00457652"/>
    <w:rsid w:val="00457922"/>
    <w:rsid w:val="00457C83"/>
    <w:rsid w:val="0046079A"/>
    <w:rsid w:val="00460838"/>
    <w:rsid w:val="00460A8B"/>
    <w:rsid w:val="0046122C"/>
    <w:rsid w:val="00462716"/>
    <w:rsid w:val="004639BE"/>
    <w:rsid w:val="0046436D"/>
    <w:rsid w:val="004646F1"/>
    <w:rsid w:val="0046498E"/>
    <w:rsid w:val="00464D11"/>
    <w:rsid w:val="00464EF0"/>
    <w:rsid w:val="00465A19"/>
    <w:rsid w:val="00465B9B"/>
    <w:rsid w:val="00465D6D"/>
    <w:rsid w:val="0046663C"/>
    <w:rsid w:val="00467018"/>
    <w:rsid w:val="004672EB"/>
    <w:rsid w:val="00467440"/>
    <w:rsid w:val="00467BC5"/>
    <w:rsid w:val="00467D16"/>
    <w:rsid w:val="0047060F"/>
    <w:rsid w:val="0047065F"/>
    <w:rsid w:val="00470878"/>
    <w:rsid w:val="00470CAB"/>
    <w:rsid w:val="00470F8A"/>
    <w:rsid w:val="004715EB"/>
    <w:rsid w:val="00471BCE"/>
    <w:rsid w:val="00471EA4"/>
    <w:rsid w:val="00473040"/>
    <w:rsid w:val="00473478"/>
    <w:rsid w:val="0047349B"/>
    <w:rsid w:val="004739A3"/>
    <w:rsid w:val="00473BC0"/>
    <w:rsid w:val="00473BE6"/>
    <w:rsid w:val="00473C6C"/>
    <w:rsid w:val="00473F92"/>
    <w:rsid w:val="004744FA"/>
    <w:rsid w:val="004748EB"/>
    <w:rsid w:val="00474B8F"/>
    <w:rsid w:val="00474F09"/>
    <w:rsid w:val="00476045"/>
    <w:rsid w:val="00476EA3"/>
    <w:rsid w:val="00477885"/>
    <w:rsid w:val="004778AF"/>
    <w:rsid w:val="004807A4"/>
    <w:rsid w:val="004807AA"/>
    <w:rsid w:val="004807C2"/>
    <w:rsid w:val="00481045"/>
    <w:rsid w:val="004818F9"/>
    <w:rsid w:val="00481C93"/>
    <w:rsid w:val="00482429"/>
    <w:rsid w:val="00482458"/>
    <w:rsid w:val="0048299C"/>
    <w:rsid w:val="00482A79"/>
    <w:rsid w:val="00482F93"/>
    <w:rsid w:val="0048393A"/>
    <w:rsid w:val="00483B2B"/>
    <w:rsid w:val="004840BA"/>
    <w:rsid w:val="004848DD"/>
    <w:rsid w:val="0048497C"/>
    <w:rsid w:val="004854BA"/>
    <w:rsid w:val="00485766"/>
    <w:rsid w:val="00485A8C"/>
    <w:rsid w:val="00485BD0"/>
    <w:rsid w:val="00486836"/>
    <w:rsid w:val="00490023"/>
    <w:rsid w:val="004906B3"/>
    <w:rsid w:val="004908FB"/>
    <w:rsid w:val="004917CF"/>
    <w:rsid w:val="00492396"/>
    <w:rsid w:val="00492DD4"/>
    <w:rsid w:val="004933F5"/>
    <w:rsid w:val="0049371E"/>
    <w:rsid w:val="00494E9F"/>
    <w:rsid w:val="00495411"/>
    <w:rsid w:val="00495B89"/>
    <w:rsid w:val="00495D59"/>
    <w:rsid w:val="00495F27"/>
    <w:rsid w:val="004967B6"/>
    <w:rsid w:val="00496905"/>
    <w:rsid w:val="0049757C"/>
    <w:rsid w:val="004975A7"/>
    <w:rsid w:val="004978B6"/>
    <w:rsid w:val="00497D21"/>
    <w:rsid w:val="004A035D"/>
    <w:rsid w:val="004A03F8"/>
    <w:rsid w:val="004A14B8"/>
    <w:rsid w:val="004A1971"/>
    <w:rsid w:val="004A19A4"/>
    <w:rsid w:val="004A1ACB"/>
    <w:rsid w:val="004A1B02"/>
    <w:rsid w:val="004A1FA1"/>
    <w:rsid w:val="004A2434"/>
    <w:rsid w:val="004A34D1"/>
    <w:rsid w:val="004A36A1"/>
    <w:rsid w:val="004A43EB"/>
    <w:rsid w:val="004A4633"/>
    <w:rsid w:val="004A4F37"/>
    <w:rsid w:val="004A5883"/>
    <w:rsid w:val="004A59BE"/>
    <w:rsid w:val="004A5AB7"/>
    <w:rsid w:val="004A6105"/>
    <w:rsid w:val="004A64C2"/>
    <w:rsid w:val="004A6539"/>
    <w:rsid w:val="004A69E9"/>
    <w:rsid w:val="004A69EC"/>
    <w:rsid w:val="004A6D3C"/>
    <w:rsid w:val="004A6DD2"/>
    <w:rsid w:val="004A6EB4"/>
    <w:rsid w:val="004A705B"/>
    <w:rsid w:val="004A7413"/>
    <w:rsid w:val="004A78CE"/>
    <w:rsid w:val="004A7ABE"/>
    <w:rsid w:val="004A7CAB"/>
    <w:rsid w:val="004B1C82"/>
    <w:rsid w:val="004B2993"/>
    <w:rsid w:val="004B2E86"/>
    <w:rsid w:val="004B2FD8"/>
    <w:rsid w:val="004B372C"/>
    <w:rsid w:val="004B3F1E"/>
    <w:rsid w:val="004B55E1"/>
    <w:rsid w:val="004B55F7"/>
    <w:rsid w:val="004B5652"/>
    <w:rsid w:val="004B57A6"/>
    <w:rsid w:val="004B57AB"/>
    <w:rsid w:val="004B5AB4"/>
    <w:rsid w:val="004B7248"/>
    <w:rsid w:val="004B7BB4"/>
    <w:rsid w:val="004B7E2E"/>
    <w:rsid w:val="004B7E5E"/>
    <w:rsid w:val="004B7F94"/>
    <w:rsid w:val="004C01B1"/>
    <w:rsid w:val="004C0595"/>
    <w:rsid w:val="004C0731"/>
    <w:rsid w:val="004C136A"/>
    <w:rsid w:val="004C219E"/>
    <w:rsid w:val="004C2326"/>
    <w:rsid w:val="004C299B"/>
    <w:rsid w:val="004C2E88"/>
    <w:rsid w:val="004C3699"/>
    <w:rsid w:val="004C5059"/>
    <w:rsid w:val="004C592D"/>
    <w:rsid w:val="004C5D51"/>
    <w:rsid w:val="004C5F4E"/>
    <w:rsid w:val="004C6017"/>
    <w:rsid w:val="004C61F9"/>
    <w:rsid w:val="004C64BD"/>
    <w:rsid w:val="004C6777"/>
    <w:rsid w:val="004C6B10"/>
    <w:rsid w:val="004C6F4C"/>
    <w:rsid w:val="004C6F6B"/>
    <w:rsid w:val="004C72A0"/>
    <w:rsid w:val="004C7DBB"/>
    <w:rsid w:val="004D07FA"/>
    <w:rsid w:val="004D0E9A"/>
    <w:rsid w:val="004D0F79"/>
    <w:rsid w:val="004D1277"/>
    <w:rsid w:val="004D1903"/>
    <w:rsid w:val="004D1B7C"/>
    <w:rsid w:val="004D2777"/>
    <w:rsid w:val="004D288B"/>
    <w:rsid w:val="004D2C56"/>
    <w:rsid w:val="004D2D9F"/>
    <w:rsid w:val="004D2DCD"/>
    <w:rsid w:val="004D310C"/>
    <w:rsid w:val="004D3D10"/>
    <w:rsid w:val="004D472A"/>
    <w:rsid w:val="004D48AE"/>
    <w:rsid w:val="004D4B5C"/>
    <w:rsid w:val="004D5149"/>
    <w:rsid w:val="004D5BF5"/>
    <w:rsid w:val="004D60BB"/>
    <w:rsid w:val="004D7341"/>
    <w:rsid w:val="004D7D43"/>
    <w:rsid w:val="004E040C"/>
    <w:rsid w:val="004E0943"/>
    <w:rsid w:val="004E0A34"/>
    <w:rsid w:val="004E0A41"/>
    <w:rsid w:val="004E0D3A"/>
    <w:rsid w:val="004E0E3F"/>
    <w:rsid w:val="004E11D2"/>
    <w:rsid w:val="004E168F"/>
    <w:rsid w:val="004E16F5"/>
    <w:rsid w:val="004E1BB3"/>
    <w:rsid w:val="004E1BDF"/>
    <w:rsid w:val="004E1F59"/>
    <w:rsid w:val="004E211A"/>
    <w:rsid w:val="004E29FA"/>
    <w:rsid w:val="004E2A70"/>
    <w:rsid w:val="004E2F8F"/>
    <w:rsid w:val="004E3100"/>
    <w:rsid w:val="004E321F"/>
    <w:rsid w:val="004E383E"/>
    <w:rsid w:val="004E3896"/>
    <w:rsid w:val="004E3B00"/>
    <w:rsid w:val="004E3BEE"/>
    <w:rsid w:val="004E43D8"/>
    <w:rsid w:val="004E44D9"/>
    <w:rsid w:val="004E4C21"/>
    <w:rsid w:val="004E50A6"/>
    <w:rsid w:val="004E5810"/>
    <w:rsid w:val="004E598F"/>
    <w:rsid w:val="004E619E"/>
    <w:rsid w:val="004E6A23"/>
    <w:rsid w:val="004E7EA5"/>
    <w:rsid w:val="004F011D"/>
    <w:rsid w:val="004F07D8"/>
    <w:rsid w:val="004F08DB"/>
    <w:rsid w:val="004F1797"/>
    <w:rsid w:val="004F1A17"/>
    <w:rsid w:val="004F1F92"/>
    <w:rsid w:val="004F2394"/>
    <w:rsid w:val="004F2B15"/>
    <w:rsid w:val="004F2C95"/>
    <w:rsid w:val="004F37C7"/>
    <w:rsid w:val="004F4150"/>
    <w:rsid w:val="004F416F"/>
    <w:rsid w:val="004F4679"/>
    <w:rsid w:val="004F4851"/>
    <w:rsid w:val="004F4AF9"/>
    <w:rsid w:val="004F5088"/>
    <w:rsid w:val="004F5253"/>
    <w:rsid w:val="004F5561"/>
    <w:rsid w:val="004F5909"/>
    <w:rsid w:val="004F5B90"/>
    <w:rsid w:val="004F61D2"/>
    <w:rsid w:val="004F63F9"/>
    <w:rsid w:val="004F6730"/>
    <w:rsid w:val="004F6799"/>
    <w:rsid w:val="004F752A"/>
    <w:rsid w:val="004F78BB"/>
    <w:rsid w:val="00500294"/>
    <w:rsid w:val="0050040C"/>
    <w:rsid w:val="005008F5"/>
    <w:rsid w:val="00501169"/>
    <w:rsid w:val="00502884"/>
    <w:rsid w:val="00503011"/>
    <w:rsid w:val="005036DE"/>
    <w:rsid w:val="005038DA"/>
    <w:rsid w:val="00503AE1"/>
    <w:rsid w:val="005041C9"/>
    <w:rsid w:val="00504561"/>
    <w:rsid w:val="005045B6"/>
    <w:rsid w:val="00504E5E"/>
    <w:rsid w:val="00504FA1"/>
    <w:rsid w:val="00505B19"/>
    <w:rsid w:val="00505BC4"/>
    <w:rsid w:val="00505E6B"/>
    <w:rsid w:val="00506171"/>
    <w:rsid w:val="00506908"/>
    <w:rsid w:val="00507103"/>
    <w:rsid w:val="005076D4"/>
    <w:rsid w:val="00507982"/>
    <w:rsid w:val="005079A7"/>
    <w:rsid w:val="00507AF1"/>
    <w:rsid w:val="005104B0"/>
    <w:rsid w:val="00510679"/>
    <w:rsid w:val="00511237"/>
    <w:rsid w:val="005116A2"/>
    <w:rsid w:val="0051244D"/>
    <w:rsid w:val="00512D5E"/>
    <w:rsid w:val="00513305"/>
    <w:rsid w:val="00513A2C"/>
    <w:rsid w:val="00513B17"/>
    <w:rsid w:val="00513F50"/>
    <w:rsid w:val="00514357"/>
    <w:rsid w:val="00514C68"/>
    <w:rsid w:val="00514FDF"/>
    <w:rsid w:val="00515CEC"/>
    <w:rsid w:val="0051605B"/>
    <w:rsid w:val="0051609F"/>
    <w:rsid w:val="00516BBA"/>
    <w:rsid w:val="00516EC0"/>
    <w:rsid w:val="00517017"/>
    <w:rsid w:val="005171FA"/>
    <w:rsid w:val="00517E15"/>
    <w:rsid w:val="0052002F"/>
    <w:rsid w:val="00520503"/>
    <w:rsid w:val="0052090E"/>
    <w:rsid w:val="00520CC5"/>
    <w:rsid w:val="0052112E"/>
    <w:rsid w:val="005211F4"/>
    <w:rsid w:val="005213F9"/>
    <w:rsid w:val="005215F2"/>
    <w:rsid w:val="005217EF"/>
    <w:rsid w:val="005219AA"/>
    <w:rsid w:val="00521B23"/>
    <w:rsid w:val="00522613"/>
    <w:rsid w:val="0052370D"/>
    <w:rsid w:val="00523AF0"/>
    <w:rsid w:val="00524613"/>
    <w:rsid w:val="005249DF"/>
    <w:rsid w:val="00525369"/>
    <w:rsid w:val="005255BD"/>
    <w:rsid w:val="00526133"/>
    <w:rsid w:val="00526530"/>
    <w:rsid w:val="00526595"/>
    <w:rsid w:val="00526C3C"/>
    <w:rsid w:val="00527157"/>
    <w:rsid w:val="005273E6"/>
    <w:rsid w:val="0052760C"/>
    <w:rsid w:val="005276BF"/>
    <w:rsid w:val="00527E5F"/>
    <w:rsid w:val="0053033A"/>
    <w:rsid w:val="0053061A"/>
    <w:rsid w:val="00530C91"/>
    <w:rsid w:val="00530D0A"/>
    <w:rsid w:val="0053102E"/>
    <w:rsid w:val="0053184C"/>
    <w:rsid w:val="005324E5"/>
    <w:rsid w:val="00532C64"/>
    <w:rsid w:val="00532CA9"/>
    <w:rsid w:val="00532F36"/>
    <w:rsid w:val="005331E0"/>
    <w:rsid w:val="005339E7"/>
    <w:rsid w:val="00533CD4"/>
    <w:rsid w:val="005348CA"/>
    <w:rsid w:val="00535BEC"/>
    <w:rsid w:val="00535E3F"/>
    <w:rsid w:val="0053601F"/>
    <w:rsid w:val="00536A57"/>
    <w:rsid w:val="00536BB2"/>
    <w:rsid w:val="00536E77"/>
    <w:rsid w:val="005375BB"/>
    <w:rsid w:val="005400A4"/>
    <w:rsid w:val="005401C9"/>
    <w:rsid w:val="005402C3"/>
    <w:rsid w:val="00540B57"/>
    <w:rsid w:val="00540C7C"/>
    <w:rsid w:val="0054114A"/>
    <w:rsid w:val="0054117F"/>
    <w:rsid w:val="005415E5"/>
    <w:rsid w:val="0054189B"/>
    <w:rsid w:val="00541BCA"/>
    <w:rsid w:val="00541BDE"/>
    <w:rsid w:val="005425D7"/>
    <w:rsid w:val="00542734"/>
    <w:rsid w:val="00542A4D"/>
    <w:rsid w:val="00542BB1"/>
    <w:rsid w:val="00542C68"/>
    <w:rsid w:val="0054423E"/>
    <w:rsid w:val="005453F9"/>
    <w:rsid w:val="00545465"/>
    <w:rsid w:val="00545674"/>
    <w:rsid w:val="00545A85"/>
    <w:rsid w:val="00545CFF"/>
    <w:rsid w:val="005460C8"/>
    <w:rsid w:val="0054670F"/>
    <w:rsid w:val="00546BA1"/>
    <w:rsid w:val="00547672"/>
    <w:rsid w:val="00547E62"/>
    <w:rsid w:val="00550EBF"/>
    <w:rsid w:val="00551D66"/>
    <w:rsid w:val="00551F52"/>
    <w:rsid w:val="00551FC8"/>
    <w:rsid w:val="005529BD"/>
    <w:rsid w:val="005529CD"/>
    <w:rsid w:val="00552C38"/>
    <w:rsid w:val="0055323E"/>
    <w:rsid w:val="0055335A"/>
    <w:rsid w:val="005545F6"/>
    <w:rsid w:val="005551E4"/>
    <w:rsid w:val="0055547A"/>
    <w:rsid w:val="005559C6"/>
    <w:rsid w:val="00556075"/>
    <w:rsid w:val="00556241"/>
    <w:rsid w:val="00556ED7"/>
    <w:rsid w:val="0055746E"/>
    <w:rsid w:val="00557F12"/>
    <w:rsid w:val="005609B7"/>
    <w:rsid w:val="00560B0E"/>
    <w:rsid w:val="00561951"/>
    <w:rsid w:val="0056211D"/>
    <w:rsid w:val="005624D5"/>
    <w:rsid w:val="005626CB"/>
    <w:rsid w:val="00562892"/>
    <w:rsid w:val="00562A31"/>
    <w:rsid w:val="00562BBE"/>
    <w:rsid w:val="00563595"/>
    <w:rsid w:val="0056409A"/>
    <w:rsid w:val="005645A0"/>
    <w:rsid w:val="005648B4"/>
    <w:rsid w:val="00564944"/>
    <w:rsid w:val="00565171"/>
    <w:rsid w:val="00565238"/>
    <w:rsid w:val="0056772D"/>
    <w:rsid w:val="00567DF4"/>
    <w:rsid w:val="00567E24"/>
    <w:rsid w:val="00567E8F"/>
    <w:rsid w:val="00570155"/>
    <w:rsid w:val="00570A83"/>
    <w:rsid w:val="005715AB"/>
    <w:rsid w:val="0057184E"/>
    <w:rsid w:val="005718A9"/>
    <w:rsid w:val="00571BA2"/>
    <w:rsid w:val="00571D49"/>
    <w:rsid w:val="0057229E"/>
    <w:rsid w:val="0057266E"/>
    <w:rsid w:val="00572686"/>
    <w:rsid w:val="00573784"/>
    <w:rsid w:val="00573A34"/>
    <w:rsid w:val="00573D5D"/>
    <w:rsid w:val="00573DCF"/>
    <w:rsid w:val="00573F57"/>
    <w:rsid w:val="00574068"/>
    <w:rsid w:val="005746F3"/>
    <w:rsid w:val="00574EF5"/>
    <w:rsid w:val="00574F72"/>
    <w:rsid w:val="00575006"/>
    <w:rsid w:val="00575A13"/>
    <w:rsid w:val="00575B0F"/>
    <w:rsid w:val="00575E4B"/>
    <w:rsid w:val="0057616F"/>
    <w:rsid w:val="005762DC"/>
    <w:rsid w:val="00576F35"/>
    <w:rsid w:val="005770DF"/>
    <w:rsid w:val="005779A2"/>
    <w:rsid w:val="00577D49"/>
    <w:rsid w:val="00577F08"/>
    <w:rsid w:val="00581194"/>
    <w:rsid w:val="005812BC"/>
    <w:rsid w:val="00581569"/>
    <w:rsid w:val="005817CC"/>
    <w:rsid w:val="00581BEA"/>
    <w:rsid w:val="005823FE"/>
    <w:rsid w:val="00582783"/>
    <w:rsid w:val="00582872"/>
    <w:rsid w:val="00583041"/>
    <w:rsid w:val="005830C5"/>
    <w:rsid w:val="0058322E"/>
    <w:rsid w:val="005838B2"/>
    <w:rsid w:val="00583B09"/>
    <w:rsid w:val="00583B2D"/>
    <w:rsid w:val="00583B35"/>
    <w:rsid w:val="00584049"/>
    <w:rsid w:val="0058451F"/>
    <w:rsid w:val="005848EA"/>
    <w:rsid w:val="005850C8"/>
    <w:rsid w:val="00585482"/>
    <w:rsid w:val="0058555A"/>
    <w:rsid w:val="00585E6B"/>
    <w:rsid w:val="005861E8"/>
    <w:rsid w:val="00586ABF"/>
    <w:rsid w:val="00590432"/>
    <w:rsid w:val="00590880"/>
    <w:rsid w:val="0059097C"/>
    <w:rsid w:val="00590C71"/>
    <w:rsid w:val="0059122F"/>
    <w:rsid w:val="00591554"/>
    <w:rsid w:val="005915B1"/>
    <w:rsid w:val="005920F8"/>
    <w:rsid w:val="00593050"/>
    <w:rsid w:val="005932EB"/>
    <w:rsid w:val="005939A9"/>
    <w:rsid w:val="00593B59"/>
    <w:rsid w:val="00594103"/>
    <w:rsid w:val="00594165"/>
    <w:rsid w:val="00594AF3"/>
    <w:rsid w:val="00594C30"/>
    <w:rsid w:val="00594C96"/>
    <w:rsid w:val="00595057"/>
    <w:rsid w:val="005956B3"/>
    <w:rsid w:val="00595D15"/>
    <w:rsid w:val="00595DEC"/>
    <w:rsid w:val="00595ED1"/>
    <w:rsid w:val="0059765A"/>
    <w:rsid w:val="005A01C7"/>
    <w:rsid w:val="005A0245"/>
    <w:rsid w:val="005A033C"/>
    <w:rsid w:val="005A0512"/>
    <w:rsid w:val="005A085B"/>
    <w:rsid w:val="005A0B28"/>
    <w:rsid w:val="005A0E91"/>
    <w:rsid w:val="005A0FCC"/>
    <w:rsid w:val="005A1008"/>
    <w:rsid w:val="005A1459"/>
    <w:rsid w:val="005A2DDA"/>
    <w:rsid w:val="005A3BF7"/>
    <w:rsid w:val="005A3E2D"/>
    <w:rsid w:val="005A3F01"/>
    <w:rsid w:val="005A43FC"/>
    <w:rsid w:val="005A456A"/>
    <w:rsid w:val="005A462A"/>
    <w:rsid w:val="005A466A"/>
    <w:rsid w:val="005A46BE"/>
    <w:rsid w:val="005A63D5"/>
    <w:rsid w:val="005A6A37"/>
    <w:rsid w:val="005A6C24"/>
    <w:rsid w:val="005A6FD7"/>
    <w:rsid w:val="005A7841"/>
    <w:rsid w:val="005A7E48"/>
    <w:rsid w:val="005B189F"/>
    <w:rsid w:val="005B1C2F"/>
    <w:rsid w:val="005B2CB5"/>
    <w:rsid w:val="005B3039"/>
    <w:rsid w:val="005B3A28"/>
    <w:rsid w:val="005B3CCE"/>
    <w:rsid w:val="005B43FC"/>
    <w:rsid w:val="005B4EF0"/>
    <w:rsid w:val="005B5296"/>
    <w:rsid w:val="005B58FC"/>
    <w:rsid w:val="005B604F"/>
    <w:rsid w:val="005B60DF"/>
    <w:rsid w:val="005B6127"/>
    <w:rsid w:val="005B659D"/>
    <w:rsid w:val="005B69F3"/>
    <w:rsid w:val="005B6A63"/>
    <w:rsid w:val="005B6D11"/>
    <w:rsid w:val="005B6EC6"/>
    <w:rsid w:val="005B6F51"/>
    <w:rsid w:val="005B746C"/>
    <w:rsid w:val="005B7952"/>
    <w:rsid w:val="005B7DA1"/>
    <w:rsid w:val="005B7FFB"/>
    <w:rsid w:val="005C0679"/>
    <w:rsid w:val="005C0F98"/>
    <w:rsid w:val="005C1053"/>
    <w:rsid w:val="005C19BF"/>
    <w:rsid w:val="005C1D4C"/>
    <w:rsid w:val="005C22C0"/>
    <w:rsid w:val="005C25B1"/>
    <w:rsid w:val="005C26D9"/>
    <w:rsid w:val="005C3321"/>
    <w:rsid w:val="005C3AE6"/>
    <w:rsid w:val="005C402A"/>
    <w:rsid w:val="005C402C"/>
    <w:rsid w:val="005C4420"/>
    <w:rsid w:val="005C46E7"/>
    <w:rsid w:val="005C4B07"/>
    <w:rsid w:val="005C4C76"/>
    <w:rsid w:val="005C5628"/>
    <w:rsid w:val="005C5B4A"/>
    <w:rsid w:val="005C5FE4"/>
    <w:rsid w:val="005C6E6B"/>
    <w:rsid w:val="005C6F15"/>
    <w:rsid w:val="005C6F6D"/>
    <w:rsid w:val="005C71B5"/>
    <w:rsid w:val="005C7936"/>
    <w:rsid w:val="005D0122"/>
    <w:rsid w:val="005D10CE"/>
    <w:rsid w:val="005D1321"/>
    <w:rsid w:val="005D1D63"/>
    <w:rsid w:val="005D1ED5"/>
    <w:rsid w:val="005D1F6B"/>
    <w:rsid w:val="005D261C"/>
    <w:rsid w:val="005D2637"/>
    <w:rsid w:val="005D2F06"/>
    <w:rsid w:val="005D3704"/>
    <w:rsid w:val="005D3ABB"/>
    <w:rsid w:val="005D3E66"/>
    <w:rsid w:val="005D40F4"/>
    <w:rsid w:val="005D4244"/>
    <w:rsid w:val="005D457C"/>
    <w:rsid w:val="005D4804"/>
    <w:rsid w:val="005D4842"/>
    <w:rsid w:val="005D4A64"/>
    <w:rsid w:val="005D4EDE"/>
    <w:rsid w:val="005D53FB"/>
    <w:rsid w:val="005D5524"/>
    <w:rsid w:val="005D553A"/>
    <w:rsid w:val="005D58B7"/>
    <w:rsid w:val="005D5DC3"/>
    <w:rsid w:val="005D6161"/>
    <w:rsid w:val="005D6DB8"/>
    <w:rsid w:val="005D70D6"/>
    <w:rsid w:val="005D746B"/>
    <w:rsid w:val="005E0167"/>
    <w:rsid w:val="005E0216"/>
    <w:rsid w:val="005E03C7"/>
    <w:rsid w:val="005E125D"/>
    <w:rsid w:val="005E16CA"/>
    <w:rsid w:val="005E1873"/>
    <w:rsid w:val="005E19AA"/>
    <w:rsid w:val="005E1A52"/>
    <w:rsid w:val="005E22B9"/>
    <w:rsid w:val="005E236C"/>
    <w:rsid w:val="005E2AC3"/>
    <w:rsid w:val="005E2CC7"/>
    <w:rsid w:val="005E2F08"/>
    <w:rsid w:val="005E2F7E"/>
    <w:rsid w:val="005E33EA"/>
    <w:rsid w:val="005E3628"/>
    <w:rsid w:val="005E3FE8"/>
    <w:rsid w:val="005E4952"/>
    <w:rsid w:val="005E4B3D"/>
    <w:rsid w:val="005E5129"/>
    <w:rsid w:val="005E53A4"/>
    <w:rsid w:val="005E5D65"/>
    <w:rsid w:val="005E5FF3"/>
    <w:rsid w:val="005E6216"/>
    <w:rsid w:val="005E63C4"/>
    <w:rsid w:val="005E654F"/>
    <w:rsid w:val="005E6861"/>
    <w:rsid w:val="005E6BD4"/>
    <w:rsid w:val="005E76FC"/>
    <w:rsid w:val="005E7884"/>
    <w:rsid w:val="005E7B76"/>
    <w:rsid w:val="005F129D"/>
    <w:rsid w:val="005F1A0D"/>
    <w:rsid w:val="005F1F59"/>
    <w:rsid w:val="005F21FA"/>
    <w:rsid w:val="005F247A"/>
    <w:rsid w:val="005F289E"/>
    <w:rsid w:val="005F2E2C"/>
    <w:rsid w:val="005F3810"/>
    <w:rsid w:val="005F4573"/>
    <w:rsid w:val="005F5A0D"/>
    <w:rsid w:val="005F5B79"/>
    <w:rsid w:val="005F6164"/>
    <w:rsid w:val="005F6568"/>
    <w:rsid w:val="0060065F"/>
    <w:rsid w:val="006006E2"/>
    <w:rsid w:val="006009F5"/>
    <w:rsid w:val="00600A6A"/>
    <w:rsid w:val="0060106F"/>
    <w:rsid w:val="006017F8"/>
    <w:rsid w:val="0060210E"/>
    <w:rsid w:val="0060319A"/>
    <w:rsid w:val="0060348A"/>
    <w:rsid w:val="00603DC4"/>
    <w:rsid w:val="00603DE2"/>
    <w:rsid w:val="006041E9"/>
    <w:rsid w:val="006042DA"/>
    <w:rsid w:val="00604DD0"/>
    <w:rsid w:val="00605009"/>
    <w:rsid w:val="006053F8"/>
    <w:rsid w:val="00605422"/>
    <w:rsid w:val="00605D41"/>
    <w:rsid w:val="00605E6E"/>
    <w:rsid w:val="006066E9"/>
    <w:rsid w:val="00606769"/>
    <w:rsid w:val="0060694D"/>
    <w:rsid w:val="0060733D"/>
    <w:rsid w:val="006076E9"/>
    <w:rsid w:val="0060791D"/>
    <w:rsid w:val="006102D0"/>
    <w:rsid w:val="006105BF"/>
    <w:rsid w:val="00610F56"/>
    <w:rsid w:val="00611939"/>
    <w:rsid w:val="00611F53"/>
    <w:rsid w:val="006121E9"/>
    <w:rsid w:val="00613403"/>
    <w:rsid w:val="0061395A"/>
    <w:rsid w:val="006139B9"/>
    <w:rsid w:val="00613E09"/>
    <w:rsid w:val="00613F55"/>
    <w:rsid w:val="006140C8"/>
    <w:rsid w:val="00614EB9"/>
    <w:rsid w:val="00615DB1"/>
    <w:rsid w:val="00615F74"/>
    <w:rsid w:val="006164ED"/>
    <w:rsid w:val="00616519"/>
    <w:rsid w:val="00616754"/>
    <w:rsid w:val="0061681A"/>
    <w:rsid w:val="00616ED4"/>
    <w:rsid w:val="006170B2"/>
    <w:rsid w:val="00617159"/>
    <w:rsid w:val="00617258"/>
    <w:rsid w:val="006173FA"/>
    <w:rsid w:val="0061763E"/>
    <w:rsid w:val="00617717"/>
    <w:rsid w:val="0061792A"/>
    <w:rsid w:val="00617CA3"/>
    <w:rsid w:val="00617E39"/>
    <w:rsid w:val="006207D3"/>
    <w:rsid w:val="006209AA"/>
    <w:rsid w:val="0062100D"/>
    <w:rsid w:val="00621245"/>
    <w:rsid w:val="0062127C"/>
    <w:rsid w:val="00621882"/>
    <w:rsid w:val="00621A20"/>
    <w:rsid w:val="00621A24"/>
    <w:rsid w:val="00621EE1"/>
    <w:rsid w:val="006222FE"/>
    <w:rsid w:val="006227ED"/>
    <w:rsid w:val="006228E3"/>
    <w:rsid w:val="006229E7"/>
    <w:rsid w:val="00622FBF"/>
    <w:rsid w:val="0062346F"/>
    <w:rsid w:val="00623CF3"/>
    <w:rsid w:val="00624224"/>
    <w:rsid w:val="0062441C"/>
    <w:rsid w:val="00624628"/>
    <w:rsid w:val="00624709"/>
    <w:rsid w:val="006248D5"/>
    <w:rsid w:val="00624EAC"/>
    <w:rsid w:val="0062520D"/>
    <w:rsid w:val="00625825"/>
    <w:rsid w:val="006258C5"/>
    <w:rsid w:val="00625BC6"/>
    <w:rsid w:val="006263EA"/>
    <w:rsid w:val="00626603"/>
    <w:rsid w:val="00626653"/>
    <w:rsid w:val="00626839"/>
    <w:rsid w:val="00627DBB"/>
    <w:rsid w:val="00627E5A"/>
    <w:rsid w:val="00627ECA"/>
    <w:rsid w:val="00630055"/>
    <w:rsid w:val="00630798"/>
    <w:rsid w:val="00630C13"/>
    <w:rsid w:val="00630D8B"/>
    <w:rsid w:val="006312E3"/>
    <w:rsid w:val="006312FE"/>
    <w:rsid w:val="00631B6C"/>
    <w:rsid w:val="00631B7E"/>
    <w:rsid w:val="00631B88"/>
    <w:rsid w:val="00631DA2"/>
    <w:rsid w:val="006325DF"/>
    <w:rsid w:val="00632C17"/>
    <w:rsid w:val="00632D0E"/>
    <w:rsid w:val="00633B61"/>
    <w:rsid w:val="00633DD6"/>
    <w:rsid w:val="006340B1"/>
    <w:rsid w:val="00634429"/>
    <w:rsid w:val="00634C1D"/>
    <w:rsid w:val="00634DDC"/>
    <w:rsid w:val="00634FE3"/>
    <w:rsid w:val="0063518F"/>
    <w:rsid w:val="00635C59"/>
    <w:rsid w:val="006365CF"/>
    <w:rsid w:val="00636819"/>
    <w:rsid w:val="0063799D"/>
    <w:rsid w:val="00637E2C"/>
    <w:rsid w:val="0064059F"/>
    <w:rsid w:val="00640A96"/>
    <w:rsid w:val="006411AF"/>
    <w:rsid w:val="00641232"/>
    <w:rsid w:val="00641271"/>
    <w:rsid w:val="00641490"/>
    <w:rsid w:val="00641994"/>
    <w:rsid w:val="0064216D"/>
    <w:rsid w:val="00642195"/>
    <w:rsid w:val="0064321E"/>
    <w:rsid w:val="00643229"/>
    <w:rsid w:val="006435F8"/>
    <w:rsid w:val="00643B6E"/>
    <w:rsid w:val="00643F66"/>
    <w:rsid w:val="00644002"/>
    <w:rsid w:val="006443FA"/>
    <w:rsid w:val="0064531A"/>
    <w:rsid w:val="00645C7F"/>
    <w:rsid w:val="00646701"/>
    <w:rsid w:val="00646791"/>
    <w:rsid w:val="00646A51"/>
    <w:rsid w:val="00646BDD"/>
    <w:rsid w:val="00647508"/>
    <w:rsid w:val="006478AC"/>
    <w:rsid w:val="00650135"/>
    <w:rsid w:val="006503CE"/>
    <w:rsid w:val="00650534"/>
    <w:rsid w:val="0065147C"/>
    <w:rsid w:val="0065165E"/>
    <w:rsid w:val="00651FE1"/>
    <w:rsid w:val="006526D1"/>
    <w:rsid w:val="00652919"/>
    <w:rsid w:val="006534FB"/>
    <w:rsid w:val="0065408B"/>
    <w:rsid w:val="00654807"/>
    <w:rsid w:val="00654B70"/>
    <w:rsid w:val="00655408"/>
    <w:rsid w:val="00655525"/>
    <w:rsid w:val="00655607"/>
    <w:rsid w:val="006557DC"/>
    <w:rsid w:val="0065588F"/>
    <w:rsid w:val="006566FF"/>
    <w:rsid w:val="006567C2"/>
    <w:rsid w:val="0065700A"/>
    <w:rsid w:val="006570C0"/>
    <w:rsid w:val="00657997"/>
    <w:rsid w:val="0066078E"/>
    <w:rsid w:val="00660BEB"/>
    <w:rsid w:val="00660D9D"/>
    <w:rsid w:val="00660E08"/>
    <w:rsid w:val="00660F69"/>
    <w:rsid w:val="00661992"/>
    <w:rsid w:val="00662C46"/>
    <w:rsid w:val="00663630"/>
    <w:rsid w:val="00663DAD"/>
    <w:rsid w:val="00664639"/>
    <w:rsid w:val="00664AC5"/>
    <w:rsid w:val="00664B4F"/>
    <w:rsid w:val="00664BF8"/>
    <w:rsid w:val="00664C55"/>
    <w:rsid w:val="006656B9"/>
    <w:rsid w:val="00665A65"/>
    <w:rsid w:val="00665AE4"/>
    <w:rsid w:val="00665C2E"/>
    <w:rsid w:val="00665F7B"/>
    <w:rsid w:val="006660DB"/>
    <w:rsid w:val="006661C9"/>
    <w:rsid w:val="00666823"/>
    <w:rsid w:val="006671FB"/>
    <w:rsid w:val="00667D44"/>
    <w:rsid w:val="00667F2C"/>
    <w:rsid w:val="0067038B"/>
    <w:rsid w:val="00670461"/>
    <w:rsid w:val="00671195"/>
    <w:rsid w:val="0067121F"/>
    <w:rsid w:val="00671359"/>
    <w:rsid w:val="00671435"/>
    <w:rsid w:val="0067171E"/>
    <w:rsid w:val="00671ED4"/>
    <w:rsid w:val="006725B3"/>
    <w:rsid w:val="00672744"/>
    <w:rsid w:val="00673765"/>
    <w:rsid w:val="00673B71"/>
    <w:rsid w:val="00673D95"/>
    <w:rsid w:val="00673F96"/>
    <w:rsid w:val="00674654"/>
    <w:rsid w:val="006756F7"/>
    <w:rsid w:val="0067631B"/>
    <w:rsid w:val="006764CF"/>
    <w:rsid w:val="0067652A"/>
    <w:rsid w:val="006768C2"/>
    <w:rsid w:val="00676C18"/>
    <w:rsid w:val="006778FB"/>
    <w:rsid w:val="00677A1B"/>
    <w:rsid w:val="00677B22"/>
    <w:rsid w:val="00677CFC"/>
    <w:rsid w:val="006807E4"/>
    <w:rsid w:val="00680E7A"/>
    <w:rsid w:val="0068126A"/>
    <w:rsid w:val="00681C92"/>
    <w:rsid w:val="00682467"/>
    <w:rsid w:val="00682841"/>
    <w:rsid w:val="00683075"/>
    <w:rsid w:val="00683141"/>
    <w:rsid w:val="00683830"/>
    <w:rsid w:val="0068397F"/>
    <w:rsid w:val="00683996"/>
    <w:rsid w:val="006839F9"/>
    <w:rsid w:val="006847BB"/>
    <w:rsid w:val="00684AA4"/>
    <w:rsid w:val="00684F79"/>
    <w:rsid w:val="0068555A"/>
    <w:rsid w:val="0068572B"/>
    <w:rsid w:val="00685AE0"/>
    <w:rsid w:val="006868CD"/>
    <w:rsid w:val="00686932"/>
    <w:rsid w:val="00687698"/>
    <w:rsid w:val="0068780A"/>
    <w:rsid w:val="00687910"/>
    <w:rsid w:val="00690011"/>
    <w:rsid w:val="006902CE"/>
    <w:rsid w:val="00691A27"/>
    <w:rsid w:val="006922AA"/>
    <w:rsid w:val="006923E9"/>
    <w:rsid w:val="00692B90"/>
    <w:rsid w:val="00692C19"/>
    <w:rsid w:val="00692E90"/>
    <w:rsid w:val="0069386C"/>
    <w:rsid w:val="00694BA6"/>
    <w:rsid w:val="00694D59"/>
    <w:rsid w:val="00695CEB"/>
    <w:rsid w:val="0069603A"/>
    <w:rsid w:val="0069697D"/>
    <w:rsid w:val="00697B1A"/>
    <w:rsid w:val="00697E73"/>
    <w:rsid w:val="00697ED2"/>
    <w:rsid w:val="006A06C0"/>
    <w:rsid w:val="006A0763"/>
    <w:rsid w:val="006A1695"/>
    <w:rsid w:val="006A1976"/>
    <w:rsid w:val="006A2332"/>
    <w:rsid w:val="006A2899"/>
    <w:rsid w:val="006A2B1D"/>
    <w:rsid w:val="006A3E1C"/>
    <w:rsid w:val="006A3E26"/>
    <w:rsid w:val="006A3E65"/>
    <w:rsid w:val="006A3F32"/>
    <w:rsid w:val="006A4D86"/>
    <w:rsid w:val="006A53B8"/>
    <w:rsid w:val="006A53DD"/>
    <w:rsid w:val="006A5423"/>
    <w:rsid w:val="006A5B4A"/>
    <w:rsid w:val="006A5D33"/>
    <w:rsid w:val="006A5DCA"/>
    <w:rsid w:val="006A62AC"/>
    <w:rsid w:val="006A6790"/>
    <w:rsid w:val="006A6D89"/>
    <w:rsid w:val="006A737A"/>
    <w:rsid w:val="006A7AF8"/>
    <w:rsid w:val="006A7F98"/>
    <w:rsid w:val="006B09AC"/>
    <w:rsid w:val="006B0A8A"/>
    <w:rsid w:val="006B0E0A"/>
    <w:rsid w:val="006B1394"/>
    <w:rsid w:val="006B18E3"/>
    <w:rsid w:val="006B1FB7"/>
    <w:rsid w:val="006B2030"/>
    <w:rsid w:val="006B2911"/>
    <w:rsid w:val="006B2D85"/>
    <w:rsid w:val="006B3020"/>
    <w:rsid w:val="006B3185"/>
    <w:rsid w:val="006B32FD"/>
    <w:rsid w:val="006B3AA5"/>
    <w:rsid w:val="006B3BCD"/>
    <w:rsid w:val="006B4291"/>
    <w:rsid w:val="006B468E"/>
    <w:rsid w:val="006B4A8C"/>
    <w:rsid w:val="006B4CBB"/>
    <w:rsid w:val="006B51D0"/>
    <w:rsid w:val="006B537C"/>
    <w:rsid w:val="006B53EB"/>
    <w:rsid w:val="006B5784"/>
    <w:rsid w:val="006B580A"/>
    <w:rsid w:val="006B5C66"/>
    <w:rsid w:val="006B5E2F"/>
    <w:rsid w:val="006B636B"/>
    <w:rsid w:val="006B63D5"/>
    <w:rsid w:val="006B714F"/>
    <w:rsid w:val="006B76A0"/>
    <w:rsid w:val="006B794D"/>
    <w:rsid w:val="006B7F3A"/>
    <w:rsid w:val="006B7FE4"/>
    <w:rsid w:val="006C00D0"/>
    <w:rsid w:val="006C01D3"/>
    <w:rsid w:val="006C0475"/>
    <w:rsid w:val="006C0DF0"/>
    <w:rsid w:val="006C1194"/>
    <w:rsid w:val="006C12A9"/>
    <w:rsid w:val="006C1422"/>
    <w:rsid w:val="006C25FB"/>
    <w:rsid w:val="006C2A63"/>
    <w:rsid w:val="006C3334"/>
    <w:rsid w:val="006C3410"/>
    <w:rsid w:val="006C3564"/>
    <w:rsid w:val="006C3A22"/>
    <w:rsid w:val="006C3F13"/>
    <w:rsid w:val="006C3F9B"/>
    <w:rsid w:val="006C47B3"/>
    <w:rsid w:val="006C48CB"/>
    <w:rsid w:val="006C522C"/>
    <w:rsid w:val="006C5279"/>
    <w:rsid w:val="006C54AF"/>
    <w:rsid w:val="006C58A2"/>
    <w:rsid w:val="006C6C64"/>
    <w:rsid w:val="006C6D39"/>
    <w:rsid w:val="006C7BA0"/>
    <w:rsid w:val="006D02BE"/>
    <w:rsid w:val="006D08AA"/>
    <w:rsid w:val="006D0C4F"/>
    <w:rsid w:val="006D108B"/>
    <w:rsid w:val="006D1C44"/>
    <w:rsid w:val="006D27FF"/>
    <w:rsid w:val="006D3073"/>
    <w:rsid w:val="006D3929"/>
    <w:rsid w:val="006D4D81"/>
    <w:rsid w:val="006D4DA0"/>
    <w:rsid w:val="006D5167"/>
    <w:rsid w:val="006D51B0"/>
    <w:rsid w:val="006D5375"/>
    <w:rsid w:val="006D5592"/>
    <w:rsid w:val="006D55E4"/>
    <w:rsid w:val="006D5BDC"/>
    <w:rsid w:val="006D5F16"/>
    <w:rsid w:val="006E14CD"/>
    <w:rsid w:val="006E1EE1"/>
    <w:rsid w:val="006E1F06"/>
    <w:rsid w:val="006E2C7E"/>
    <w:rsid w:val="006E364E"/>
    <w:rsid w:val="006E42E0"/>
    <w:rsid w:val="006E4533"/>
    <w:rsid w:val="006E50C9"/>
    <w:rsid w:val="006E513E"/>
    <w:rsid w:val="006E5A6F"/>
    <w:rsid w:val="006E5AFA"/>
    <w:rsid w:val="006E62F1"/>
    <w:rsid w:val="006E7C38"/>
    <w:rsid w:val="006E7C56"/>
    <w:rsid w:val="006F04B9"/>
    <w:rsid w:val="006F14E9"/>
    <w:rsid w:val="006F1DAF"/>
    <w:rsid w:val="006F2791"/>
    <w:rsid w:val="006F2E7C"/>
    <w:rsid w:val="006F301C"/>
    <w:rsid w:val="006F3358"/>
    <w:rsid w:val="006F38C4"/>
    <w:rsid w:val="006F3CD0"/>
    <w:rsid w:val="006F3E3E"/>
    <w:rsid w:val="006F41BA"/>
    <w:rsid w:val="006F4547"/>
    <w:rsid w:val="006F45B5"/>
    <w:rsid w:val="006F4663"/>
    <w:rsid w:val="006F4DB9"/>
    <w:rsid w:val="006F4F4F"/>
    <w:rsid w:val="006F5055"/>
    <w:rsid w:val="006F5145"/>
    <w:rsid w:val="006F5B23"/>
    <w:rsid w:val="006F6170"/>
    <w:rsid w:val="006F64D7"/>
    <w:rsid w:val="006F670A"/>
    <w:rsid w:val="006F6F67"/>
    <w:rsid w:val="006F75A6"/>
    <w:rsid w:val="006F7B5F"/>
    <w:rsid w:val="006F7E61"/>
    <w:rsid w:val="00700550"/>
    <w:rsid w:val="00701408"/>
    <w:rsid w:val="00701A52"/>
    <w:rsid w:val="00701BE8"/>
    <w:rsid w:val="00701C04"/>
    <w:rsid w:val="00701F16"/>
    <w:rsid w:val="007021F7"/>
    <w:rsid w:val="00702746"/>
    <w:rsid w:val="00702A5C"/>
    <w:rsid w:val="00702EA9"/>
    <w:rsid w:val="00702EEE"/>
    <w:rsid w:val="00703046"/>
    <w:rsid w:val="0070376D"/>
    <w:rsid w:val="00703872"/>
    <w:rsid w:val="007047F9"/>
    <w:rsid w:val="00704A8A"/>
    <w:rsid w:val="007056BA"/>
    <w:rsid w:val="00705F85"/>
    <w:rsid w:val="0070626C"/>
    <w:rsid w:val="0071015D"/>
    <w:rsid w:val="00710672"/>
    <w:rsid w:val="007107CD"/>
    <w:rsid w:val="00710DFC"/>
    <w:rsid w:val="00710F08"/>
    <w:rsid w:val="0071137F"/>
    <w:rsid w:val="00711A8D"/>
    <w:rsid w:val="0071307D"/>
    <w:rsid w:val="00713113"/>
    <w:rsid w:val="007133FA"/>
    <w:rsid w:val="00713BD9"/>
    <w:rsid w:val="007142E9"/>
    <w:rsid w:val="00715375"/>
    <w:rsid w:val="00715928"/>
    <w:rsid w:val="00715F66"/>
    <w:rsid w:val="00716A80"/>
    <w:rsid w:val="007201AE"/>
    <w:rsid w:val="007201BA"/>
    <w:rsid w:val="007202CC"/>
    <w:rsid w:val="00720576"/>
    <w:rsid w:val="007207AE"/>
    <w:rsid w:val="00721501"/>
    <w:rsid w:val="00721D66"/>
    <w:rsid w:val="00722049"/>
    <w:rsid w:val="007223B7"/>
    <w:rsid w:val="00722999"/>
    <w:rsid w:val="00723872"/>
    <w:rsid w:val="00724581"/>
    <w:rsid w:val="0072491A"/>
    <w:rsid w:val="00724DE0"/>
    <w:rsid w:val="0072572D"/>
    <w:rsid w:val="00725AFB"/>
    <w:rsid w:val="00725C83"/>
    <w:rsid w:val="00726249"/>
    <w:rsid w:val="00726A08"/>
    <w:rsid w:val="00726AB7"/>
    <w:rsid w:val="007272AD"/>
    <w:rsid w:val="00727ACA"/>
    <w:rsid w:val="007302C7"/>
    <w:rsid w:val="00730952"/>
    <w:rsid w:val="007309A8"/>
    <w:rsid w:val="00731014"/>
    <w:rsid w:val="0073196E"/>
    <w:rsid w:val="007323AB"/>
    <w:rsid w:val="00732880"/>
    <w:rsid w:val="00732EAF"/>
    <w:rsid w:val="007337BA"/>
    <w:rsid w:val="00733E60"/>
    <w:rsid w:val="00733FFE"/>
    <w:rsid w:val="007347E5"/>
    <w:rsid w:val="0073485C"/>
    <w:rsid w:val="00735793"/>
    <w:rsid w:val="0073594C"/>
    <w:rsid w:val="00735D3E"/>
    <w:rsid w:val="0073629E"/>
    <w:rsid w:val="00736387"/>
    <w:rsid w:val="00736705"/>
    <w:rsid w:val="0073674F"/>
    <w:rsid w:val="00736C57"/>
    <w:rsid w:val="00737037"/>
    <w:rsid w:val="0073772A"/>
    <w:rsid w:val="00737E39"/>
    <w:rsid w:val="00740249"/>
    <w:rsid w:val="007404A7"/>
    <w:rsid w:val="007405AB"/>
    <w:rsid w:val="007406CF"/>
    <w:rsid w:val="00740C6E"/>
    <w:rsid w:val="00741443"/>
    <w:rsid w:val="00741525"/>
    <w:rsid w:val="007440C5"/>
    <w:rsid w:val="00744274"/>
    <w:rsid w:val="00744BEB"/>
    <w:rsid w:val="00744CC5"/>
    <w:rsid w:val="00744F95"/>
    <w:rsid w:val="0074544E"/>
    <w:rsid w:val="0074593C"/>
    <w:rsid w:val="00745D06"/>
    <w:rsid w:val="00746352"/>
    <w:rsid w:val="00747047"/>
    <w:rsid w:val="00747088"/>
    <w:rsid w:val="00747941"/>
    <w:rsid w:val="00747E22"/>
    <w:rsid w:val="00747E83"/>
    <w:rsid w:val="0075130F"/>
    <w:rsid w:val="007522C2"/>
    <w:rsid w:val="00752476"/>
    <w:rsid w:val="00752E81"/>
    <w:rsid w:val="007530FA"/>
    <w:rsid w:val="00753926"/>
    <w:rsid w:val="007539BD"/>
    <w:rsid w:val="00753A12"/>
    <w:rsid w:val="00753E00"/>
    <w:rsid w:val="00754326"/>
    <w:rsid w:val="00754A26"/>
    <w:rsid w:val="00754B50"/>
    <w:rsid w:val="0075506F"/>
    <w:rsid w:val="00755738"/>
    <w:rsid w:val="00755A2F"/>
    <w:rsid w:val="00755A9B"/>
    <w:rsid w:val="0075663A"/>
    <w:rsid w:val="00756A13"/>
    <w:rsid w:val="0075710B"/>
    <w:rsid w:val="007574ED"/>
    <w:rsid w:val="00757CA4"/>
    <w:rsid w:val="00760D33"/>
    <w:rsid w:val="00760E38"/>
    <w:rsid w:val="00760EFC"/>
    <w:rsid w:val="00761140"/>
    <w:rsid w:val="00761701"/>
    <w:rsid w:val="007619CF"/>
    <w:rsid w:val="00761F2A"/>
    <w:rsid w:val="00762159"/>
    <w:rsid w:val="00762724"/>
    <w:rsid w:val="00762B4B"/>
    <w:rsid w:val="00763040"/>
    <w:rsid w:val="007630BF"/>
    <w:rsid w:val="00763964"/>
    <w:rsid w:val="0076410B"/>
    <w:rsid w:val="00764466"/>
    <w:rsid w:val="00765237"/>
    <w:rsid w:val="00766EA4"/>
    <w:rsid w:val="00766FA0"/>
    <w:rsid w:val="00767238"/>
    <w:rsid w:val="0076728B"/>
    <w:rsid w:val="007674FD"/>
    <w:rsid w:val="00767AD4"/>
    <w:rsid w:val="0077054A"/>
    <w:rsid w:val="00770C0C"/>
    <w:rsid w:val="0077113A"/>
    <w:rsid w:val="007715A1"/>
    <w:rsid w:val="007720F2"/>
    <w:rsid w:val="00772432"/>
    <w:rsid w:val="007729AC"/>
    <w:rsid w:val="00772D56"/>
    <w:rsid w:val="0077319A"/>
    <w:rsid w:val="00773745"/>
    <w:rsid w:val="007738FC"/>
    <w:rsid w:val="00773A59"/>
    <w:rsid w:val="00774154"/>
    <w:rsid w:val="007745F7"/>
    <w:rsid w:val="00774B19"/>
    <w:rsid w:val="0077523E"/>
    <w:rsid w:val="00775256"/>
    <w:rsid w:val="0077527A"/>
    <w:rsid w:val="00775448"/>
    <w:rsid w:val="00775791"/>
    <w:rsid w:val="00775AE3"/>
    <w:rsid w:val="0077681F"/>
    <w:rsid w:val="00776872"/>
    <w:rsid w:val="00776F26"/>
    <w:rsid w:val="007776B1"/>
    <w:rsid w:val="00777AFC"/>
    <w:rsid w:val="00781128"/>
    <w:rsid w:val="00782911"/>
    <w:rsid w:val="007831BB"/>
    <w:rsid w:val="007837BF"/>
    <w:rsid w:val="0078478E"/>
    <w:rsid w:val="00784E53"/>
    <w:rsid w:val="00785169"/>
    <w:rsid w:val="0078558C"/>
    <w:rsid w:val="0078587B"/>
    <w:rsid w:val="00785F8D"/>
    <w:rsid w:val="00786524"/>
    <w:rsid w:val="00786571"/>
    <w:rsid w:val="00787117"/>
    <w:rsid w:val="00787150"/>
    <w:rsid w:val="0078788A"/>
    <w:rsid w:val="00787CD3"/>
    <w:rsid w:val="00790459"/>
    <w:rsid w:val="00790A89"/>
    <w:rsid w:val="00790C81"/>
    <w:rsid w:val="00791CF8"/>
    <w:rsid w:val="00792E28"/>
    <w:rsid w:val="00793CE0"/>
    <w:rsid w:val="00793DF3"/>
    <w:rsid w:val="007943EE"/>
    <w:rsid w:val="0079510E"/>
    <w:rsid w:val="00795348"/>
    <w:rsid w:val="007953B1"/>
    <w:rsid w:val="007966E6"/>
    <w:rsid w:val="007970BE"/>
    <w:rsid w:val="007972A0"/>
    <w:rsid w:val="007972D8"/>
    <w:rsid w:val="0079779C"/>
    <w:rsid w:val="00797D66"/>
    <w:rsid w:val="007A095F"/>
    <w:rsid w:val="007A0D3D"/>
    <w:rsid w:val="007A1436"/>
    <w:rsid w:val="007A195A"/>
    <w:rsid w:val="007A1B3A"/>
    <w:rsid w:val="007A1CF8"/>
    <w:rsid w:val="007A1DC1"/>
    <w:rsid w:val="007A25A1"/>
    <w:rsid w:val="007A2994"/>
    <w:rsid w:val="007A31A6"/>
    <w:rsid w:val="007A3658"/>
    <w:rsid w:val="007A3E06"/>
    <w:rsid w:val="007A3E52"/>
    <w:rsid w:val="007A410A"/>
    <w:rsid w:val="007A4E67"/>
    <w:rsid w:val="007A4F07"/>
    <w:rsid w:val="007A4F30"/>
    <w:rsid w:val="007A55EF"/>
    <w:rsid w:val="007A66F3"/>
    <w:rsid w:val="007A6C88"/>
    <w:rsid w:val="007A794B"/>
    <w:rsid w:val="007B0113"/>
    <w:rsid w:val="007B0EF2"/>
    <w:rsid w:val="007B15D6"/>
    <w:rsid w:val="007B17AF"/>
    <w:rsid w:val="007B17D2"/>
    <w:rsid w:val="007B1AC4"/>
    <w:rsid w:val="007B1D7A"/>
    <w:rsid w:val="007B2036"/>
    <w:rsid w:val="007B2553"/>
    <w:rsid w:val="007B259E"/>
    <w:rsid w:val="007B30EC"/>
    <w:rsid w:val="007B336D"/>
    <w:rsid w:val="007B3ED7"/>
    <w:rsid w:val="007B3F65"/>
    <w:rsid w:val="007B4783"/>
    <w:rsid w:val="007B5406"/>
    <w:rsid w:val="007B5C37"/>
    <w:rsid w:val="007B5E1A"/>
    <w:rsid w:val="007B6A91"/>
    <w:rsid w:val="007B6ABF"/>
    <w:rsid w:val="007B6BF1"/>
    <w:rsid w:val="007B6FD0"/>
    <w:rsid w:val="007B703A"/>
    <w:rsid w:val="007B7850"/>
    <w:rsid w:val="007B7A4E"/>
    <w:rsid w:val="007C0FB2"/>
    <w:rsid w:val="007C1C7F"/>
    <w:rsid w:val="007C1DE6"/>
    <w:rsid w:val="007C20FC"/>
    <w:rsid w:val="007C24B5"/>
    <w:rsid w:val="007C2AF1"/>
    <w:rsid w:val="007C2C84"/>
    <w:rsid w:val="007C4182"/>
    <w:rsid w:val="007C4412"/>
    <w:rsid w:val="007C4C31"/>
    <w:rsid w:val="007C561F"/>
    <w:rsid w:val="007C5BCA"/>
    <w:rsid w:val="007C5FEB"/>
    <w:rsid w:val="007D021E"/>
    <w:rsid w:val="007D16C8"/>
    <w:rsid w:val="007D16F4"/>
    <w:rsid w:val="007D18EB"/>
    <w:rsid w:val="007D1B3B"/>
    <w:rsid w:val="007D2279"/>
    <w:rsid w:val="007D2A55"/>
    <w:rsid w:val="007D2E2F"/>
    <w:rsid w:val="007D2EAF"/>
    <w:rsid w:val="007D2EB1"/>
    <w:rsid w:val="007D3844"/>
    <w:rsid w:val="007D387A"/>
    <w:rsid w:val="007D40A7"/>
    <w:rsid w:val="007D47A6"/>
    <w:rsid w:val="007D48B9"/>
    <w:rsid w:val="007D494B"/>
    <w:rsid w:val="007D4CED"/>
    <w:rsid w:val="007D561C"/>
    <w:rsid w:val="007D5620"/>
    <w:rsid w:val="007D5777"/>
    <w:rsid w:val="007D58B9"/>
    <w:rsid w:val="007D5DE7"/>
    <w:rsid w:val="007D5F6A"/>
    <w:rsid w:val="007D6133"/>
    <w:rsid w:val="007D6794"/>
    <w:rsid w:val="007D69AB"/>
    <w:rsid w:val="007D74F4"/>
    <w:rsid w:val="007E1295"/>
    <w:rsid w:val="007E12B0"/>
    <w:rsid w:val="007E1539"/>
    <w:rsid w:val="007E1740"/>
    <w:rsid w:val="007E184C"/>
    <w:rsid w:val="007E1854"/>
    <w:rsid w:val="007E1A9B"/>
    <w:rsid w:val="007E1FA6"/>
    <w:rsid w:val="007E2AF5"/>
    <w:rsid w:val="007E2C27"/>
    <w:rsid w:val="007E3505"/>
    <w:rsid w:val="007E4410"/>
    <w:rsid w:val="007E4564"/>
    <w:rsid w:val="007E4685"/>
    <w:rsid w:val="007E47FF"/>
    <w:rsid w:val="007E4FBD"/>
    <w:rsid w:val="007E5355"/>
    <w:rsid w:val="007E5502"/>
    <w:rsid w:val="007E5850"/>
    <w:rsid w:val="007E5AE1"/>
    <w:rsid w:val="007E702A"/>
    <w:rsid w:val="007E7D1E"/>
    <w:rsid w:val="007F0597"/>
    <w:rsid w:val="007F09A2"/>
    <w:rsid w:val="007F21FE"/>
    <w:rsid w:val="007F22FC"/>
    <w:rsid w:val="007F26CB"/>
    <w:rsid w:val="007F2926"/>
    <w:rsid w:val="007F29ED"/>
    <w:rsid w:val="007F349F"/>
    <w:rsid w:val="007F36BE"/>
    <w:rsid w:val="007F3E71"/>
    <w:rsid w:val="007F40C3"/>
    <w:rsid w:val="007F4161"/>
    <w:rsid w:val="007F41BF"/>
    <w:rsid w:val="007F4BE3"/>
    <w:rsid w:val="007F506B"/>
    <w:rsid w:val="007F5394"/>
    <w:rsid w:val="007F54E3"/>
    <w:rsid w:val="007F58E3"/>
    <w:rsid w:val="007F5FCB"/>
    <w:rsid w:val="007F68F9"/>
    <w:rsid w:val="007F7450"/>
    <w:rsid w:val="007F7985"/>
    <w:rsid w:val="007F7EE4"/>
    <w:rsid w:val="00800685"/>
    <w:rsid w:val="008015AC"/>
    <w:rsid w:val="008018D0"/>
    <w:rsid w:val="008023A8"/>
    <w:rsid w:val="00802CB4"/>
    <w:rsid w:val="00802FB4"/>
    <w:rsid w:val="008030AE"/>
    <w:rsid w:val="0080312A"/>
    <w:rsid w:val="008034CF"/>
    <w:rsid w:val="00803923"/>
    <w:rsid w:val="00803C2F"/>
    <w:rsid w:val="00804E43"/>
    <w:rsid w:val="008059A2"/>
    <w:rsid w:val="00806013"/>
    <w:rsid w:val="00806553"/>
    <w:rsid w:val="0080668B"/>
    <w:rsid w:val="00806B89"/>
    <w:rsid w:val="008073CE"/>
    <w:rsid w:val="0080786E"/>
    <w:rsid w:val="00807DBB"/>
    <w:rsid w:val="008104F6"/>
    <w:rsid w:val="0081170F"/>
    <w:rsid w:val="00812696"/>
    <w:rsid w:val="00812814"/>
    <w:rsid w:val="00812A22"/>
    <w:rsid w:val="00813210"/>
    <w:rsid w:val="00813515"/>
    <w:rsid w:val="0081359B"/>
    <w:rsid w:val="00813A7F"/>
    <w:rsid w:val="00813C7C"/>
    <w:rsid w:val="00814986"/>
    <w:rsid w:val="00814C2A"/>
    <w:rsid w:val="00815746"/>
    <w:rsid w:val="00815ED7"/>
    <w:rsid w:val="008160DA"/>
    <w:rsid w:val="0081773E"/>
    <w:rsid w:val="00817954"/>
    <w:rsid w:val="008201E2"/>
    <w:rsid w:val="00820564"/>
    <w:rsid w:val="00820682"/>
    <w:rsid w:val="00820945"/>
    <w:rsid w:val="00820F3A"/>
    <w:rsid w:val="0082139F"/>
    <w:rsid w:val="00821822"/>
    <w:rsid w:val="00821AF6"/>
    <w:rsid w:val="00822093"/>
    <w:rsid w:val="00822AD5"/>
    <w:rsid w:val="00822BD2"/>
    <w:rsid w:val="00822FCD"/>
    <w:rsid w:val="00823345"/>
    <w:rsid w:val="00823697"/>
    <w:rsid w:val="00823CBA"/>
    <w:rsid w:val="0082478E"/>
    <w:rsid w:val="008247F3"/>
    <w:rsid w:val="00824846"/>
    <w:rsid w:val="0082491C"/>
    <w:rsid w:val="00824AE5"/>
    <w:rsid w:val="008256A8"/>
    <w:rsid w:val="00826BDD"/>
    <w:rsid w:val="00826D9F"/>
    <w:rsid w:val="00827056"/>
    <w:rsid w:val="008276F6"/>
    <w:rsid w:val="008279E0"/>
    <w:rsid w:val="00827BB6"/>
    <w:rsid w:val="00827F63"/>
    <w:rsid w:val="00830A20"/>
    <w:rsid w:val="00830C51"/>
    <w:rsid w:val="00831452"/>
    <w:rsid w:val="00831A80"/>
    <w:rsid w:val="00831B61"/>
    <w:rsid w:val="00831F43"/>
    <w:rsid w:val="0083240E"/>
    <w:rsid w:val="00833BCE"/>
    <w:rsid w:val="008349BD"/>
    <w:rsid w:val="00834D6D"/>
    <w:rsid w:val="00835343"/>
    <w:rsid w:val="00835713"/>
    <w:rsid w:val="00835794"/>
    <w:rsid w:val="00836165"/>
    <w:rsid w:val="0083669D"/>
    <w:rsid w:val="0083672C"/>
    <w:rsid w:val="008378E6"/>
    <w:rsid w:val="00840507"/>
    <w:rsid w:val="0084057E"/>
    <w:rsid w:val="008408FB"/>
    <w:rsid w:val="00840BFB"/>
    <w:rsid w:val="00841046"/>
    <w:rsid w:val="008410E3"/>
    <w:rsid w:val="0084183F"/>
    <w:rsid w:val="00842093"/>
    <w:rsid w:val="00842762"/>
    <w:rsid w:val="008428EB"/>
    <w:rsid w:val="00842BC9"/>
    <w:rsid w:val="0084327C"/>
    <w:rsid w:val="0084336C"/>
    <w:rsid w:val="008434EA"/>
    <w:rsid w:val="008436EA"/>
    <w:rsid w:val="00843B2B"/>
    <w:rsid w:val="00843BC5"/>
    <w:rsid w:val="00844296"/>
    <w:rsid w:val="008452F5"/>
    <w:rsid w:val="00845794"/>
    <w:rsid w:val="00845CCE"/>
    <w:rsid w:val="00846977"/>
    <w:rsid w:val="0084698E"/>
    <w:rsid w:val="00846E53"/>
    <w:rsid w:val="008472BA"/>
    <w:rsid w:val="008472CC"/>
    <w:rsid w:val="0084767B"/>
    <w:rsid w:val="00847A39"/>
    <w:rsid w:val="008500E2"/>
    <w:rsid w:val="0085055B"/>
    <w:rsid w:val="0085066D"/>
    <w:rsid w:val="00850E3B"/>
    <w:rsid w:val="00851BCE"/>
    <w:rsid w:val="00852917"/>
    <w:rsid w:val="0085291F"/>
    <w:rsid w:val="00852FDF"/>
    <w:rsid w:val="00853653"/>
    <w:rsid w:val="00853869"/>
    <w:rsid w:val="008541BC"/>
    <w:rsid w:val="008541C4"/>
    <w:rsid w:val="008547E2"/>
    <w:rsid w:val="008548A0"/>
    <w:rsid w:val="00854937"/>
    <w:rsid w:val="00854EA5"/>
    <w:rsid w:val="00854F7C"/>
    <w:rsid w:val="008552F6"/>
    <w:rsid w:val="0085562A"/>
    <w:rsid w:val="00855929"/>
    <w:rsid w:val="00855C4B"/>
    <w:rsid w:val="00856091"/>
    <w:rsid w:val="00856294"/>
    <w:rsid w:val="00856F31"/>
    <w:rsid w:val="00857E79"/>
    <w:rsid w:val="00860214"/>
    <w:rsid w:val="0086024A"/>
    <w:rsid w:val="00860606"/>
    <w:rsid w:val="00860815"/>
    <w:rsid w:val="00860AE0"/>
    <w:rsid w:val="00860CB9"/>
    <w:rsid w:val="00860D93"/>
    <w:rsid w:val="008612AA"/>
    <w:rsid w:val="00861FD9"/>
    <w:rsid w:val="00862A6F"/>
    <w:rsid w:val="00863526"/>
    <w:rsid w:val="00863537"/>
    <w:rsid w:val="008636F2"/>
    <w:rsid w:val="008639BA"/>
    <w:rsid w:val="00863F2F"/>
    <w:rsid w:val="00864903"/>
    <w:rsid w:val="00866864"/>
    <w:rsid w:val="00867587"/>
    <w:rsid w:val="00867F61"/>
    <w:rsid w:val="008700D9"/>
    <w:rsid w:val="008711FC"/>
    <w:rsid w:val="00871554"/>
    <w:rsid w:val="008718A6"/>
    <w:rsid w:val="00871B4E"/>
    <w:rsid w:val="00871DBF"/>
    <w:rsid w:val="008721C5"/>
    <w:rsid w:val="008729A5"/>
    <w:rsid w:val="00872B02"/>
    <w:rsid w:val="0087315C"/>
    <w:rsid w:val="008731B4"/>
    <w:rsid w:val="00873771"/>
    <w:rsid w:val="008737A5"/>
    <w:rsid w:val="00873D00"/>
    <w:rsid w:val="00873EAE"/>
    <w:rsid w:val="00874640"/>
    <w:rsid w:val="00874795"/>
    <w:rsid w:val="00874939"/>
    <w:rsid w:val="00874EBE"/>
    <w:rsid w:val="008750C7"/>
    <w:rsid w:val="00875225"/>
    <w:rsid w:val="008752BA"/>
    <w:rsid w:val="008754E9"/>
    <w:rsid w:val="00875637"/>
    <w:rsid w:val="0087569E"/>
    <w:rsid w:val="00875D77"/>
    <w:rsid w:val="00876070"/>
    <w:rsid w:val="0087639C"/>
    <w:rsid w:val="00876757"/>
    <w:rsid w:val="00876D53"/>
    <w:rsid w:val="00876FAA"/>
    <w:rsid w:val="00877579"/>
    <w:rsid w:val="00877582"/>
    <w:rsid w:val="00877DCC"/>
    <w:rsid w:val="0088007C"/>
    <w:rsid w:val="0088067D"/>
    <w:rsid w:val="00880DED"/>
    <w:rsid w:val="00881328"/>
    <w:rsid w:val="00881988"/>
    <w:rsid w:val="00881B20"/>
    <w:rsid w:val="008823C6"/>
    <w:rsid w:val="00882440"/>
    <w:rsid w:val="00882758"/>
    <w:rsid w:val="008827FB"/>
    <w:rsid w:val="008829AF"/>
    <w:rsid w:val="00882D26"/>
    <w:rsid w:val="00883045"/>
    <w:rsid w:val="008831A2"/>
    <w:rsid w:val="00883387"/>
    <w:rsid w:val="0088385D"/>
    <w:rsid w:val="00883FA4"/>
    <w:rsid w:val="00884357"/>
    <w:rsid w:val="008843C3"/>
    <w:rsid w:val="008843F0"/>
    <w:rsid w:val="00884BDB"/>
    <w:rsid w:val="00884DA7"/>
    <w:rsid w:val="008851AF"/>
    <w:rsid w:val="008851D2"/>
    <w:rsid w:val="00885F37"/>
    <w:rsid w:val="00885F96"/>
    <w:rsid w:val="00887B22"/>
    <w:rsid w:val="00887C71"/>
    <w:rsid w:val="00890294"/>
    <w:rsid w:val="008904E4"/>
    <w:rsid w:val="00890A9B"/>
    <w:rsid w:val="00890DB6"/>
    <w:rsid w:val="00891014"/>
    <w:rsid w:val="0089116A"/>
    <w:rsid w:val="00891562"/>
    <w:rsid w:val="0089163A"/>
    <w:rsid w:val="00891B1B"/>
    <w:rsid w:val="00891DC8"/>
    <w:rsid w:val="00892188"/>
    <w:rsid w:val="0089221A"/>
    <w:rsid w:val="008926CF"/>
    <w:rsid w:val="00893270"/>
    <w:rsid w:val="0089367F"/>
    <w:rsid w:val="008938A4"/>
    <w:rsid w:val="00893AD3"/>
    <w:rsid w:val="0089429E"/>
    <w:rsid w:val="0089449B"/>
    <w:rsid w:val="0089527E"/>
    <w:rsid w:val="00895569"/>
    <w:rsid w:val="00895A3E"/>
    <w:rsid w:val="0089667E"/>
    <w:rsid w:val="008969B1"/>
    <w:rsid w:val="00896ADC"/>
    <w:rsid w:val="00896F84"/>
    <w:rsid w:val="00897428"/>
    <w:rsid w:val="00897E32"/>
    <w:rsid w:val="00897EBE"/>
    <w:rsid w:val="008A1315"/>
    <w:rsid w:val="008A18EC"/>
    <w:rsid w:val="008A1954"/>
    <w:rsid w:val="008A1A39"/>
    <w:rsid w:val="008A1A51"/>
    <w:rsid w:val="008A2199"/>
    <w:rsid w:val="008A293D"/>
    <w:rsid w:val="008A2E26"/>
    <w:rsid w:val="008A3176"/>
    <w:rsid w:val="008A3AC8"/>
    <w:rsid w:val="008A48B9"/>
    <w:rsid w:val="008A4F1A"/>
    <w:rsid w:val="008A53C5"/>
    <w:rsid w:val="008A5438"/>
    <w:rsid w:val="008A5585"/>
    <w:rsid w:val="008A57E3"/>
    <w:rsid w:val="008A58BE"/>
    <w:rsid w:val="008A5FAC"/>
    <w:rsid w:val="008A6044"/>
    <w:rsid w:val="008A62D5"/>
    <w:rsid w:val="008A639C"/>
    <w:rsid w:val="008A695D"/>
    <w:rsid w:val="008A6DA5"/>
    <w:rsid w:val="008A6FDE"/>
    <w:rsid w:val="008A713D"/>
    <w:rsid w:val="008A7FB6"/>
    <w:rsid w:val="008B028B"/>
    <w:rsid w:val="008B0925"/>
    <w:rsid w:val="008B0D1F"/>
    <w:rsid w:val="008B108E"/>
    <w:rsid w:val="008B1156"/>
    <w:rsid w:val="008B2149"/>
    <w:rsid w:val="008B271E"/>
    <w:rsid w:val="008B33C2"/>
    <w:rsid w:val="008B3C36"/>
    <w:rsid w:val="008B4634"/>
    <w:rsid w:val="008B5E56"/>
    <w:rsid w:val="008B5F5D"/>
    <w:rsid w:val="008B6067"/>
    <w:rsid w:val="008B68F9"/>
    <w:rsid w:val="008B6D26"/>
    <w:rsid w:val="008B6E34"/>
    <w:rsid w:val="008B703C"/>
    <w:rsid w:val="008B723F"/>
    <w:rsid w:val="008B72BB"/>
    <w:rsid w:val="008B72E8"/>
    <w:rsid w:val="008B736B"/>
    <w:rsid w:val="008B7371"/>
    <w:rsid w:val="008C1D92"/>
    <w:rsid w:val="008C218F"/>
    <w:rsid w:val="008C285B"/>
    <w:rsid w:val="008C2CF9"/>
    <w:rsid w:val="008C2FAF"/>
    <w:rsid w:val="008C336A"/>
    <w:rsid w:val="008C3389"/>
    <w:rsid w:val="008C399D"/>
    <w:rsid w:val="008C3DA7"/>
    <w:rsid w:val="008C3E16"/>
    <w:rsid w:val="008C4281"/>
    <w:rsid w:val="008C4578"/>
    <w:rsid w:val="008C4582"/>
    <w:rsid w:val="008C49E7"/>
    <w:rsid w:val="008C4C00"/>
    <w:rsid w:val="008C5621"/>
    <w:rsid w:val="008C5A22"/>
    <w:rsid w:val="008C6097"/>
    <w:rsid w:val="008C6849"/>
    <w:rsid w:val="008C6868"/>
    <w:rsid w:val="008C6968"/>
    <w:rsid w:val="008C6C1A"/>
    <w:rsid w:val="008C735B"/>
    <w:rsid w:val="008D0760"/>
    <w:rsid w:val="008D105F"/>
    <w:rsid w:val="008D1689"/>
    <w:rsid w:val="008D1923"/>
    <w:rsid w:val="008D21E0"/>
    <w:rsid w:val="008D471B"/>
    <w:rsid w:val="008D4CAA"/>
    <w:rsid w:val="008D583D"/>
    <w:rsid w:val="008D648B"/>
    <w:rsid w:val="008D671F"/>
    <w:rsid w:val="008D684B"/>
    <w:rsid w:val="008D6EEC"/>
    <w:rsid w:val="008D7189"/>
    <w:rsid w:val="008E073D"/>
    <w:rsid w:val="008E0F8E"/>
    <w:rsid w:val="008E14B9"/>
    <w:rsid w:val="008E17BC"/>
    <w:rsid w:val="008E24E5"/>
    <w:rsid w:val="008E2CB1"/>
    <w:rsid w:val="008E2DDB"/>
    <w:rsid w:val="008E361C"/>
    <w:rsid w:val="008E390F"/>
    <w:rsid w:val="008E456F"/>
    <w:rsid w:val="008E46B0"/>
    <w:rsid w:val="008E57C6"/>
    <w:rsid w:val="008E65C8"/>
    <w:rsid w:val="008E712D"/>
    <w:rsid w:val="008E73B3"/>
    <w:rsid w:val="008E74CF"/>
    <w:rsid w:val="008E77B0"/>
    <w:rsid w:val="008E7DC3"/>
    <w:rsid w:val="008F0C32"/>
    <w:rsid w:val="008F0DCE"/>
    <w:rsid w:val="008F118A"/>
    <w:rsid w:val="008F24EF"/>
    <w:rsid w:val="008F2851"/>
    <w:rsid w:val="008F2F2C"/>
    <w:rsid w:val="008F2FBF"/>
    <w:rsid w:val="008F363E"/>
    <w:rsid w:val="008F3A6D"/>
    <w:rsid w:val="008F4251"/>
    <w:rsid w:val="008F5339"/>
    <w:rsid w:val="008F537F"/>
    <w:rsid w:val="008F5B9A"/>
    <w:rsid w:val="008F5C6A"/>
    <w:rsid w:val="008F6003"/>
    <w:rsid w:val="008F68D8"/>
    <w:rsid w:val="008F6BE8"/>
    <w:rsid w:val="008F6D46"/>
    <w:rsid w:val="008F7114"/>
    <w:rsid w:val="008F71FE"/>
    <w:rsid w:val="008F761F"/>
    <w:rsid w:val="008F776B"/>
    <w:rsid w:val="008F7830"/>
    <w:rsid w:val="008F7A3A"/>
    <w:rsid w:val="008F7B33"/>
    <w:rsid w:val="009000DF"/>
    <w:rsid w:val="00900714"/>
    <w:rsid w:val="0090089A"/>
    <w:rsid w:val="009008C1"/>
    <w:rsid w:val="00900931"/>
    <w:rsid w:val="00901522"/>
    <w:rsid w:val="00901A27"/>
    <w:rsid w:val="00901B64"/>
    <w:rsid w:val="00901E21"/>
    <w:rsid w:val="0090293B"/>
    <w:rsid w:val="00902BB4"/>
    <w:rsid w:val="00902C58"/>
    <w:rsid w:val="009033EB"/>
    <w:rsid w:val="00903B6C"/>
    <w:rsid w:val="00903C34"/>
    <w:rsid w:val="0090484E"/>
    <w:rsid w:val="0090512E"/>
    <w:rsid w:val="009053D9"/>
    <w:rsid w:val="009054E2"/>
    <w:rsid w:val="009055C6"/>
    <w:rsid w:val="009066A0"/>
    <w:rsid w:val="00906926"/>
    <w:rsid w:val="00906B91"/>
    <w:rsid w:val="00907B8A"/>
    <w:rsid w:val="00910A3E"/>
    <w:rsid w:val="00910D82"/>
    <w:rsid w:val="00910FF3"/>
    <w:rsid w:val="0091108F"/>
    <w:rsid w:val="009115A5"/>
    <w:rsid w:val="009118C5"/>
    <w:rsid w:val="00911953"/>
    <w:rsid w:val="009120E8"/>
    <w:rsid w:val="0091216E"/>
    <w:rsid w:val="0091260A"/>
    <w:rsid w:val="0091309A"/>
    <w:rsid w:val="009132A4"/>
    <w:rsid w:val="009138E2"/>
    <w:rsid w:val="009139DC"/>
    <w:rsid w:val="009141D8"/>
    <w:rsid w:val="00914634"/>
    <w:rsid w:val="009146A9"/>
    <w:rsid w:val="00914797"/>
    <w:rsid w:val="00914895"/>
    <w:rsid w:val="00914A4A"/>
    <w:rsid w:val="00914F69"/>
    <w:rsid w:val="0091546A"/>
    <w:rsid w:val="00915747"/>
    <w:rsid w:val="00915A69"/>
    <w:rsid w:val="00915AA3"/>
    <w:rsid w:val="00915C57"/>
    <w:rsid w:val="00915C5A"/>
    <w:rsid w:val="00916658"/>
    <w:rsid w:val="00916AAF"/>
    <w:rsid w:val="00916C2F"/>
    <w:rsid w:val="0091789E"/>
    <w:rsid w:val="00920354"/>
    <w:rsid w:val="009210D3"/>
    <w:rsid w:val="0092239E"/>
    <w:rsid w:val="00922846"/>
    <w:rsid w:val="00922BC8"/>
    <w:rsid w:val="00922CB1"/>
    <w:rsid w:val="00922D09"/>
    <w:rsid w:val="00922FFB"/>
    <w:rsid w:val="00923A14"/>
    <w:rsid w:val="00923A2E"/>
    <w:rsid w:val="00923DD4"/>
    <w:rsid w:val="009243E8"/>
    <w:rsid w:val="009252C2"/>
    <w:rsid w:val="0092538F"/>
    <w:rsid w:val="00925515"/>
    <w:rsid w:val="0092553F"/>
    <w:rsid w:val="00926091"/>
    <w:rsid w:val="0092642D"/>
    <w:rsid w:val="0092653B"/>
    <w:rsid w:val="0092669B"/>
    <w:rsid w:val="009272B2"/>
    <w:rsid w:val="00930481"/>
    <w:rsid w:val="00930E9B"/>
    <w:rsid w:val="009314EB"/>
    <w:rsid w:val="00931791"/>
    <w:rsid w:val="00931EF4"/>
    <w:rsid w:val="009324C1"/>
    <w:rsid w:val="00932CC6"/>
    <w:rsid w:val="00932F9A"/>
    <w:rsid w:val="009332E1"/>
    <w:rsid w:val="0093347F"/>
    <w:rsid w:val="00935142"/>
    <w:rsid w:val="00935246"/>
    <w:rsid w:val="009353E4"/>
    <w:rsid w:val="00935CC2"/>
    <w:rsid w:val="00936102"/>
    <w:rsid w:val="00936382"/>
    <w:rsid w:val="00936DED"/>
    <w:rsid w:val="009373A7"/>
    <w:rsid w:val="0094095F"/>
    <w:rsid w:val="00941016"/>
    <w:rsid w:val="00941E60"/>
    <w:rsid w:val="00942D36"/>
    <w:rsid w:val="00943415"/>
    <w:rsid w:val="0094376F"/>
    <w:rsid w:val="0094380D"/>
    <w:rsid w:val="00943C5E"/>
    <w:rsid w:val="00943CFD"/>
    <w:rsid w:val="009440F0"/>
    <w:rsid w:val="00944173"/>
    <w:rsid w:val="00944212"/>
    <w:rsid w:val="009455B6"/>
    <w:rsid w:val="00945892"/>
    <w:rsid w:val="009459AF"/>
    <w:rsid w:val="0094624A"/>
    <w:rsid w:val="00946A76"/>
    <w:rsid w:val="00947020"/>
    <w:rsid w:val="00947847"/>
    <w:rsid w:val="009501D8"/>
    <w:rsid w:val="00950671"/>
    <w:rsid w:val="009509DE"/>
    <w:rsid w:val="00950EE8"/>
    <w:rsid w:val="00951050"/>
    <w:rsid w:val="0095128E"/>
    <w:rsid w:val="00951385"/>
    <w:rsid w:val="00951421"/>
    <w:rsid w:val="009516E7"/>
    <w:rsid w:val="0095178D"/>
    <w:rsid w:val="00952060"/>
    <w:rsid w:val="009522CC"/>
    <w:rsid w:val="00952BEA"/>
    <w:rsid w:val="0095351C"/>
    <w:rsid w:val="00953615"/>
    <w:rsid w:val="00953A7A"/>
    <w:rsid w:val="00953C66"/>
    <w:rsid w:val="00953D0B"/>
    <w:rsid w:val="00953D66"/>
    <w:rsid w:val="00954CB9"/>
    <w:rsid w:val="00954DF9"/>
    <w:rsid w:val="009564BA"/>
    <w:rsid w:val="00956C4F"/>
    <w:rsid w:val="009571A4"/>
    <w:rsid w:val="009573C6"/>
    <w:rsid w:val="00957AFF"/>
    <w:rsid w:val="00960354"/>
    <w:rsid w:val="009604EF"/>
    <w:rsid w:val="00960927"/>
    <w:rsid w:val="00960A1D"/>
    <w:rsid w:val="00960FBD"/>
    <w:rsid w:val="009615FB"/>
    <w:rsid w:val="009616CE"/>
    <w:rsid w:val="00961C1C"/>
    <w:rsid w:val="00961D0C"/>
    <w:rsid w:val="009626D2"/>
    <w:rsid w:val="009629F9"/>
    <w:rsid w:val="00962B1B"/>
    <w:rsid w:val="00962EC2"/>
    <w:rsid w:val="00962ECE"/>
    <w:rsid w:val="00962F6B"/>
    <w:rsid w:val="009630C1"/>
    <w:rsid w:val="00963235"/>
    <w:rsid w:val="00963AB2"/>
    <w:rsid w:val="00964618"/>
    <w:rsid w:val="00964A2E"/>
    <w:rsid w:val="00964AB5"/>
    <w:rsid w:val="00965AFB"/>
    <w:rsid w:val="00965B74"/>
    <w:rsid w:val="00965EEE"/>
    <w:rsid w:val="00966178"/>
    <w:rsid w:val="009665F4"/>
    <w:rsid w:val="009669DA"/>
    <w:rsid w:val="009672B4"/>
    <w:rsid w:val="009677AF"/>
    <w:rsid w:val="00967C50"/>
    <w:rsid w:val="00971067"/>
    <w:rsid w:val="00971347"/>
    <w:rsid w:val="00971BE4"/>
    <w:rsid w:val="00974312"/>
    <w:rsid w:val="0097432D"/>
    <w:rsid w:val="00974385"/>
    <w:rsid w:val="009754F9"/>
    <w:rsid w:val="00975898"/>
    <w:rsid w:val="009759B7"/>
    <w:rsid w:val="009768C4"/>
    <w:rsid w:val="00976BE1"/>
    <w:rsid w:val="00976EFB"/>
    <w:rsid w:val="009770B1"/>
    <w:rsid w:val="0097763A"/>
    <w:rsid w:val="009776B5"/>
    <w:rsid w:val="00977C03"/>
    <w:rsid w:val="00977F3D"/>
    <w:rsid w:val="00980071"/>
    <w:rsid w:val="009802B6"/>
    <w:rsid w:val="0098121E"/>
    <w:rsid w:val="00981690"/>
    <w:rsid w:val="009819D1"/>
    <w:rsid w:val="00981E46"/>
    <w:rsid w:val="00982230"/>
    <w:rsid w:val="00982320"/>
    <w:rsid w:val="009823CA"/>
    <w:rsid w:val="009828CE"/>
    <w:rsid w:val="00982951"/>
    <w:rsid w:val="00982C69"/>
    <w:rsid w:val="009830F3"/>
    <w:rsid w:val="00983401"/>
    <w:rsid w:val="0098366B"/>
    <w:rsid w:val="009836C1"/>
    <w:rsid w:val="0098378A"/>
    <w:rsid w:val="009838A2"/>
    <w:rsid w:val="00983C89"/>
    <w:rsid w:val="00983E04"/>
    <w:rsid w:val="00983F24"/>
    <w:rsid w:val="00983F53"/>
    <w:rsid w:val="00984000"/>
    <w:rsid w:val="009845BB"/>
    <w:rsid w:val="0098463D"/>
    <w:rsid w:val="00984BAD"/>
    <w:rsid w:val="00984F42"/>
    <w:rsid w:val="00985D5A"/>
    <w:rsid w:val="009868E9"/>
    <w:rsid w:val="00986BCB"/>
    <w:rsid w:val="009871FA"/>
    <w:rsid w:val="009878F8"/>
    <w:rsid w:val="00987CE8"/>
    <w:rsid w:val="009907E2"/>
    <w:rsid w:val="00990BC5"/>
    <w:rsid w:val="0099179D"/>
    <w:rsid w:val="00991D53"/>
    <w:rsid w:val="00991DC9"/>
    <w:rsid w:val="00992E27"/>
    <w:rsid w:val="0099359A"/>
    <w:rsid w:val="009937CD"/>
    <w:rsid w:val="0099403C"/>
    <w:rsid w:val="009942CD"/>
    <w:rsid w:val="009948E0"/>
    <w:rsid w:val="00994EB5"/>
    <w:rsid w:val="00994FB9"/>
    <w:rsid w:val="0099509C"/>
    <w:rsid w:val="00995499"/>
    <w:rsid w:val="0099579F"/>
    <w:rsid w:val="00995A9D"/>
    <w:rsid w:val="00995FF3"/>
    <w:rsid w:val="009960F8"/>
    <w:rsid w:val="0099680F"/>
    <w:rsid w:val="00996C4E"/>
    <w:rsid w:val="00996D2A"/>
    <w:rsid w:val="00996E4C"/>
    <w:rsid w:val="009972C7"/>
    <w:rsid w:val="009978CA"/>
    <w:rsid w:val="0099799A"/>
    <w:rsid w:val="00997ADB"/>
    <w:rsid w:val="00997C1A"/>
    <w:rsid w:val="00997FC6"/>
    <w:rsid w:val="009A0807"/>
    <w:rsid w:val="009A091D"/>
    <w:rsid w:val="009A0925"/>
    <w:rsid w:val="009A0EF2"/>
    <w:rsid w:val="009A1008"/>
    <w:rsid w:val="009A1B9E"/>
    <w:rsid w:val="009A1E05"/>
    <w:rsid w:val="009A1F8C"/>
    <w:rsid w:val="009A3DBF"/>
    <w:rsid w:val="009A402C"/>
    <w:rsid w:val="009A4CC7"/>
    <w:rsid w:val="009A539B"/>
    <w:rsid w:val="009A5DCC"/>
    <w:rsid w:val="009A6513"/>
    <w:rsid w:val="009A659D"/>
    <w:rsid w:val="009A6B4C"/>
    <w:rsid w:val="009A6C18"/>
    <w:rsid w:val="009A7FA7"/>
    <w:rsid w:val="009B0241"/>
    <w:rsid w:val="009B1CF3"/>
    <w:rsid w:val="009B24A9"/>
    <w:rsid w:val="009B27B4"/>
    <w:rsid w:val="009B30B0"/>
    <w:rsid w:val="009B32F4"/>
    <w:rsid w:val="009B3352"/>
    <w:rsid w:val="009B38B0"/>
    <w:rsid w:val="009B39BA"/>
    <w:rsid w:val="009B3F06"/>
    <w:rsid w:val="009B4D67"/>
    <w:rsid w:val="009B5355"/>
    <w:rsid w:val="009B5552"/>
    <w:rsid w:val="009B5A0C"/>
    <w:rsid w:val="009B693C"/>
    <w:rsid w:val="009B6CBD"/>
    <w:rsid w:val="009B708C"/>
    <w:rsid w:val="009C00DA"/>
    <w:rsid w:val="009C064B"/>
    <w:rsid w:val="009C097D"/>
    <w:rsid w:val="009C11F1"/>
    <w:rsid w:val="009C165D"/>
    <w:rsid w:val="009C167E"/>
    <w:rsid w:val="009C19BF"/>
    <w:rsid w:val="009C1A47"/>
    <w:rsid w:val="009C2A80"/>
    <w:rsid w:val="009C2ADD"/>
    <w:rsid w:val="009C2DC0"/>
    <w:rsid w:val="009C2E46"/>
    <w:rsid w:val="009C2FE4"/>
    <w:rsid w:val="009C31EB"/>
    <w:rsid w:val="009C394D"/>
    <w:rsid w:val="009C39C7"/>
    <w:rsid w:val="009C3A11"/>
    <w:rsid w:val="009C3E82"/>
    <w:rsid w:val="009C42C4"/>
    <w:rsid w:val="009C62E7"/>
    <w:rsid w:val="009C650F"/>
    <w:rsid w:val="009C6B11"/>
    <w:rsid w:val="009C6C0B"/>
    <w:rsid w:val="009C6F7E"/>
    <w:rsid w:val="009C7586"/>
    <w:rsid w:val="009C7AA0"/>
    <w:rsid w:val="009C7DD4"/>
    <w:rsid w:val="009C7F8F"/>
    <w:rsid w:val="009D011C"/>
    <w:rsid w:val="009D0473"/>
    <w:rsid w:val="009D0EB6"/>
    <w:rsid w:val="009D121C"/>
    <w:rsid w:val="009D1681"/>
    <w:rsid w:val="009D1B97"/>
    <w:rsid w:val="009D1BFD"/>
    <w:rsid w:val="009D1C89"/>
    <w:rsid w:val="009D2D90"/>
    <w:rsid w:val="009D3508"/>
    <w:rsid w:val="009D37EF"/>
    <w:rsid w:val="009D4213"/>
    <w:rsid w:val="009D4854"/>
    <w:rsid w:val="009D5A7D"/>
    <w:rsid w:val="009D5AE8"/>
    <w:rsid w:val="009D5E14"/>
    <w:rsid w:val="009D5E75"/>
    <w:rsid w:val="009D5EA6"/>
    <w:rsid w:val="009D722D"/>
    <w:rsid w:val="009D765D"/>
    <w:rsid w:val="009D796E"/>
    <w:rsid w:val="009D7CCD"/>
    <w:rsid w:val="009D7D97"/>
    <w:rsid w:val="009D7E0D"/>
    <w:rsid w:val="009D7E38"/>
    <w:rsid w:val="009E00C8"/>
    <w:rsid w:val="009E07FF"/>
    <w:rsid w:val="009E0A78"/>
    <w:rsid w:val="009E0D77"/>
    <w:rsid w:val="009E1885"/>
    <w:rsid w:val="009E36E0"/>
    <w:rsid w:val="009E3CD0"/>
    <w:rsid w:val="009E3D61"/>
    <w:rsid w:val="009E45C5"/>
    <w:rsid w:val="009E4701"/>
    <w:rsid w:val="009E4737"/>
    <w:rsid w:val="009E474C"/>
    <w:rsid w:val="009E49A8"/>
    <w:rsid w:val="009E542C"/>
    <w:rsid w:val="009E5562"/>
    <w:rsid w:val="009E61F0"/>
    <w:rsid w:val="009E6852"/>
    <w:rsid w:val="009E6A6D"/>
    <w:rsid w:val="009E70BE"/>
    <w:rsid w:val="009E78F0"/>
    <w:rsid w:val="009E7F60"/>
    <w:rsid w:val="009F0031"/>
    <w:rsid w:val="009F0599"/>
    <w:rsid w:val="009F0AF1"/>
    <w:rsid w:val="009F1F88"/>
    <w:rsid w:val="009F252B"/>
    <w:rsid w:val="009F25BA"/>
    <w:rsid w:val="009F2835"/>
    <w:rsid w:val="009F2849"/>
    <w:rsid w:val="009F2F9E"/>
    <w:rsid w:val="009F3B23"/>
    <w:rsid w:val="009F3EF5"/>
    <w:rsid w:val="009F3EFD"/>
    <w:rsid w:val="009F4092"/>
    <w:rsid w:val="009F457C"/>
    <w:rsid w:val="009F4622"/>
    <w:rsid w:val="009F4D1E"/>
    <w:rsid w:val="009F5BB4"/>
    <w:rsid w:val="009F5C08"/>
    <w:rsid w:val="009F5F07"/>
    <w:rsid w:val="009F60F9"/>
    <w:rsid w:val="009F6207"/>
    <w:rsid w:val="009F6978"/>
    <w:rsid w:val="009F6CBC"/>
    <w:rsid w:val="009F6CC6"/>
    <w:rsid w:val="009F7026"/>
    <w:rsid w:val="009F717D"/>
    <w:rsid w:val="009F7804"/>
    <w:rsid w:val="009F7C91"/>
    <w:rsid w:val="00A00EB4"/>
    <w:rsid w:val="00A02499"/>
    <w:rsid w:val="00A03436"/>
    <w:rsid w:val="00A03861"/>
    <w:rsid w:val="00A0436C"/>
    <w:rsid w:val="00A04533"/>
    <w:rsid w:val="00A04EDE"/>
    <w:rsid w:val="00A05361"/>
    <w:rsid w:val="00A05394"/>
    <w:rsid w:val="00A053A8"/>
    <w:rsid w:val="00A05402"/>
    <w:rsid w:val="00A055E6"/>
    <w:rsid w:val="00A058C3"/>
    <w:rsid w:val="00A06133"/>
    <w:rsid w:val="00A06850"/>
    <w:rsid w:val="00A069C7"/>
    <w:rsid w:val="00A06F5C"/>
    <w:rsid w:val="00A070B7"/>
    <w:rsid w:val="00A07786"/>
    <w:rsid w:val="00A07B95"/>
    <w:rsid w:val="00A07C25"/>
    <w:rsid w:val="00A07D08"/>
    <w:rsid w:val="00A104F0"/>
    <w:rsid w:val="00A109EB"/>
    <w:rsid w:val="00A10FCE"/>
    <w:rsid w:val="00A11241"/>
    <w:rsid w:val="00A11695"/>
    <w:rsid w:val="00A1183C"/>
    <w:rsid w:val="00A1190E"/>
    <w:rsid w:val="00A11C7F"/>
    <w:rsid w:val="00A12112"/>
    <w:rsid w:val="00A128F6"/>
    <w:rsid w:val="00A12E4F"/>
    <w:rsid w:val="00A131BB"/>
    <w:rsid w:val="00A1537B"/>
    <w:rsid w:val="00A153F7"/>
    <w:rsid w:val="00A15557"/>
    <w:rsid w:val="00A161A3"/>
    <w:rsid w:val="00A1649E"/>
    <w:rsid w:val="00A16D12"/>
    <w:rsid w:val="00A176CF"/>
    <w:rsid w:val="00A204B5"/>
    <w:rsid w:val="00A20C67"/>
    <w:rsid w:val="00A20CCB"/>
    <w:rsid w:val="00A21D91"/>
    <w:rsid w:val="00A2298E"/>
    <w:rsid w:val="00A22AC6"/>
    <w:rsid w:val="00A22DBB"/>
    <w:rsid w:val="00A2326C"/>
    <w:rsid w:val="00A2393B"/>
    <w:rsid w:val="00A2408C"/>
    <w:rsid w:val="00A244F9"/>
    <w:rsid w:val="00A24A1F"/>
    <w:rsid w:val="00A24B01"/>
    <w:rsid w:val="00A25729"/>
    <w:rsid w:val="00A25878"/>
    <w:rsid w:val="00A25B65"/>
    <w:rsid w:val="00A25EDD"/>
    <w:rsid w:val="00A26802"/>
    <w:rsid w:val="00A26C10"/>
    <w:rsid w:val="00A2766B"/>
    <w:rsid w:val="00A27B2B"/>
    <w:rsid w:val="00A30057"/>
    <w:rsid w:val="00A3039F"/>
    <w:rsid w:val="00A313A4"/>
    <w:rsid w:val="00A3144E"/>
    <w:rsid w:val="00A319A5"/>
    <w:rsid w:val="00A32036"/>
    <w:rsid w:val="00A32147"/>
    <w:rsid w:val="00A322CE"/>
    <w:rsid w:val="00A326E6"/>
    <w:rsid w:val="00A32881"/>
    <w:rsid w:val="00A328E1"/>
    <w:rsid w:val="00A32CF8"/>
    <w:rsid w:val="00A332EE"/>
    <w:rsid w:val="00A3394C"/>
    <w:rsid w:val="00A33C96"/>
    <w:rsid w:val="00A340B3"/>
    <w:rsid w:val="00A347CD"/>
    <w:rsid w:val="00A350D7"/>
    <w:rsid w:val="00A352B9"/>
    <w:rsid w:val="00A35492"/>
    <w:rsid w:val="00A354A9"/>
    <w:rsid w:val="00A35B88"/>
    <w:rsid w:val="00A35DA1"/>
    <w:rsid w:val="00A36209"/>
    <w:rsid w:val="00A36A3C"/>
    <w:rsid w:val="00A36E4D"/>
    <w:rsid w:val="00A37A07"/>
    <w:rsid w:val="00A37B22"/>
    <w:rsid w:val="00A37DE4"/>
    <w:rsid w:val="00A40773"/>
    <w:rsid w:val="00A4123B"/>
    <w:rsid w:val="00A41768"/>
    <w:rsid w:val="00A4178B"/>
    <w:rsid w:val="00A42300"/>
    <w:rsid w:val="00A429E6"/>
    <w:rsid w:val="00A42C93"/>
    <w:rsid w:val="00A42CD3"/>
    <w:rsid w:val="00A43E30"/>
    <w:rsid w:val="00A43E62"/>
    <w:rsid w:val="00A44572"/>
    <w:rsid w:val="00A4484D"/>
    <w:rsid w:val="00A44ED0"/>
    <w:rsid w:val="00A450B7"/>
    <w:rsid w:val="00A45804"/>
    <w:rsid w:val="00A45895"/>
    <w:rsid w:val="00A46015"/>
    <w:rsid w:val="00A462F0"/>
    <w:rsid w:val="00A4666E"/>
    <w:rsid w:val="00A47627"/>
    <w:rsid w:val="00A50BAA"/>
    <w:rsid w:val="00A50E00"/>
    <w:rsid w:val="00A510DF"/>
    <w:rsid w:val="00A51245"/>
    <w:rsid w:val="00A51EEB"/>
    <w:rsid w:val="00A522F8"/>
    <w:rsid w:val="00A528D6"/>
    <w:rsid w:val="00A5290F"/>
    <w:rsid w:val="00A529F4"/>
    <w:rsid w:val="00A536C9"/>
    <w:rsid w:val="00A53745"/>
    <w:rsid w:val="00A5393E"/>
    <w:rsid w:val="00A53E49"/>
    <w:rsid w:val="00A54277"/>
    <w:rsid w:val="00A544AD"/>
    <w:rsid w:val="00A545AA"/>
    <w:rsid w:val="00A548DD"/>
    <w:rsid w:val="00A54B6C"/>
    <w:rsid w:val="00A55125"/>
    <w:rsid w:val="00A5583E"/>
    <w:rsid w:val="00A56709"/>
    <w:rsid w:val="00A569E9"/>
    <w:rsid w:val="00A56A8B"/>
    <w:rsid w:val="00A56DC2"/>
    <w:rsid w:val="00A571EC"/>
    <w:rsid w:val="00A57479"/>
    <w:rsid w:val="00A575BD"/>
    <w:rsid w:val="00A578A1"/>
    <w:rsid w:val="00A57E30"/>
    <w:rsid w:val="00A609DE"/>
    <w:rsid w:val="00A60CD1"/>
    <w:rsid w:val="00A611E6"/>
    <w:rsid w:val="00A620A5"/>
    <w:rsid w:val="00A627F1"/>
    <w:rsid w:val="00A62EE8"/>
    <w:rsid w:val="00A63861"/>
    <w:rsid w:val="00A6395F"/>
    <w:rsid w:val="00A63D05"/>
    <w:rsid w:val="00A63D09"/>
    <w:rsid w:val="00A645A5"/>
    <w:rsid w:val="00A647DE"/>
    <w:rsid w:val="00A65150"/>
    <w:rsid w:val="00A655C2"/>
    <w:rsid w:val="00A658D0"/>
    <w:rsid w:val="00A65B4D"/>
    <w:rsid w:val="00A661FC"/>
    <w:rsid w:val="00A66217"/>
    <w:rsid w:val="00A66268"/>
    <w:rsid w:val="00A66695"/>
    <w:rsid w:val="00A66720"/>
    <w:rsid w:val="00A66DB5"/>
    <w:rsid w:val="00A679BF"/>
    <w:rsid w:val="00A7020B"/>
    <w:rsid w:val="00A7056C"/>
    <w:rsid w:val="00A70FA1"/>
    <w:rsid w:val="00A71084"/>
    <w:rsid w:val="00A715B8"/>
    <w:rsid w:val="00A71626"/>
    <w:rsid w:val="00A716CA"/>
    <w:rsid w:val="00A72504"/>
    <w:rsid w:val="00A7272B"/>
    <w:rsid w:val="00A7281F"/>
    <w:rsid w:val="00A73F9F"/>
    <w:rsid w:val="00A74141"/>
    <w:rsid w:val="00A7416A"/>
    <w:rsid w:val="00A74776"/>
    <w:rsid w:val="00A75134"/>
    <w:rsid w:val="00A757E0"/>
    <w:rsid w:val="00A75888"/>
    <w:rsid w:val="00A764C7"/>
    <w:rsid w:val="00A76C4D"/>
    <w:rsid w:val="00A77037"/>
    <w:rsid w:val="00A77F3E"/>
    <w:rsid w:val="00A804F7"/>
    <w:rsid w:val="00A807FE"/>
    <w:rsid w:val="00A80BB3"/>
    <w:rsid w:val="00A813F7"/>
    <w:rsid w:val="00A81778"/>
    <w:rsid w:val="00A82189"/>
    <w:rsid w:val="00A8227F"/>
    <w:rsid w:val="00A82C7F"/>
    <w:rsid w:val="00A8344C"/>
    <w:rsid w:val="00A841C6"/>
    <w:rsid w:val="00A84485"/>
    <w:rsid w:val="00A84918"/>
    <w:rsid w:val="00A8577F"/>
    <w:rsid w:val="00A85E98"/>
    <w:rsid w:val="00A8606A"/>
    <w:rsid w:val="00A86D52"/>
    <w:rsid w:val="00A870F4"/>
    <w:rsid w:val="00A87260"/>
    <w:rsid w:val="00A877E4"/>
    <w:rsid w:val="00A87B2E"/>
    <w:rsid w:val="00A87F06"/>
    <w:rsid w:val="00A903B6"/>
    <w:rsid w:val="00A9056D"/>
    <w:rsid w:val="00A905E9"/>
    <w:rsid w:val="00A90929"/>
    <w:rsid w:val="00A90E72"/>
    <w:rsid w:val="00A9120C"/>
    <w:rsid w:val="00A91498"/>
    <w:rsid w:val="00A917A3"/>
    <w:rsid w:val="00A9193A"/>
    <w:rsid w:val="00A92304"/>
    <w:rsid w:val="00A92384"/>
    <w:rsid w:val="00A92778"/>
    <w:rsid w:val="00A935F6"/>
    <w:rsid w:val="00A93999"/>
    <w:rsid w:val="00A93AF0"/>
    <w:rsid w:val="00A93D2B"/>
    <w:rsid w:val="00A93D66"/>
    <w:rsid w:val="00A9404A"/>
    <w:rsid w:val="00A95B89"/>
    <w:rsid w:val="00A95D75"/>
    <w:rsid w:val="00A972A1"/>
    <w:rsid w:val="00A97A81"/>
    <w:rsid w:val="00AA0117"/>
    <w:rsid w:val="00AA039A"/>
    <w:rsid w:val="00AA0CB8"/>
    <w:rsid w:val="00AA1925"/>
    <w:rsid w:val="00AA1A90"/>
    <w:rsid w:val="00AA20F8"/>
    <w:rsid w:val="00AA22CF"/>
    <w:rsid w:val="00AA31BC"/>
    <w:rsid w:val="00AA407C"/>
    <w:rsid w:val="00AA486D"/>
    <w:rsid w:val="00AA5152"/>
    <w:rsid w:val="00AA5264"/>
    <w:rsid w:val="00AA5B17"/>
    <w:rsid w:val="00AA5B7E"/>
    <w:rsid w:val="00AA5F66"/>
    <w:rsid w:val="00AA62CF"/>
    <w:rsid w:val="00AA6BAD"/>
    <w:rsid w:val="00AA6DAD"/>
    <w:rsid w:val="00AA7626"/>
    <w:rsid w:val="00AA7A7B"/>
    <w:rsid w:val="00AB022C"/>
    <w:rsid w:val="00AB023B"/>
    <w:rsid w:val="00AB14DF"/>
    <w:rsid w:val="00AB1B87"/>
    <w:rsid w:val="00AB1E95"/>
    <w:rsid w:val="00AB2903"/>
    <w:rsid w:val="00AB327A"/>
    <w:rsid w:val="00AB47CF"/>
    <w:rsid w:val="00AB4C78"/>
    <w:rsid w:val="00AB59E3"/>
    <w:rsid w:val="00AB5CB0"/>
    <w:rsid w:val="00AB6206"/>
    <w:rsid w:val="00AB641D"/>
    <w:rsid w:val="00AB65DE"/>
    <w:rsid w:val="00AB66A1"/>
    <w:rsid w:val="00AC02C5"/>
    <w:rsid w:val="00AC05A8"/>
    <w:rsid w:val="00AC07F4"/>
    <w:rsid w:val="00AC0867"/>
    <w:rsid w:val="00AC0901"/>
    <w:rsid w:val="00AC0C1F"/>
    <w:rsid w:val="00AC0FAF"/>
    <w:rsid w:val="00AC120A"/>
    <w:rsid w:val="00AC17B0"/>
    <w:rsid w:val="00AC1ACA"/>
    <w:rsid w:val="00AC26D9"/>
    <w:rsid w:val="00AC2852"/>
    <w:rsid w:val="00AC34AF"/>
    <w:rsid w:val="00AC3E33"/>
    <w:rsid w:val="00AC46CD"/>
    <w:rsid w:val="00AC48DA"/>
    <w:rsid w:val="00AC4A23"/>
    <w:rsid w:val="00AC4F56"/>
    <w:rsid w:val="00AC511E"/>
    <w:rsid w:val="00AC5D1E"/>
    <w:rsid w:val="00AC6F0F"/>
    <w:rsid w:val="00AC7B27"/>
    <w:rsid w:val="00AC7E86"/>
    <w:rsid w:val="00AD016C"/>
    <w:rsid w:val="00AD02EC"/>
    <w:rsid w:val="00AD038D"/>
    <w:rsid w:val="00AD0C44"/>
    <w:rsid w:val="00AD11EB"/>
    <w:rsid w:val="00AD1410"/>
    <w:rsid w:val="00AD1684"/>
    <w:rsid w:val="00AD234B"/>
    <w:rsid w:val="00AD258C"/>
    <w:rsid w:val="00AD3AE5"/>
    <w:rsid w:val="00AD3E3A"/>
    <w:rsid w:val="00AD3EC3"/>
    <w:rsid w:val="00AD475A"/>
    <w:rsid w:val="00AD4AA4"/>
    <w:rsid w:val="00AD4EB7"/>
    <w:rsid w:val="00AD53FA"/>
    <w:rsid w:val="00AD5863"/>
    <w:rsid w:val="00AD597F"/>
    <w:rsid w:val="00AD6629"/>
    <w:rsid w:val="00AD7882"/>
    <w:rsid w:val="00AD78B9"/>
    <w:rsid w:val="00AD797F"/>
    <w:rsid w:val="00AD7A07"/>
    <w:rsid w:val="00AD7AD6"/>
    <w:rsid w:val="00AD7AFA"/>
    <w:rsid w:val="00AD7D35"/>
    <w:rsid w:val="00AE0F7C"/>
    <w:rsid w:val="00AE12D0"/>
    <w:rsid w:val="00AE288F"/>
    <w:rsid w:val="00AE292A"/>
    <w:rsid w:val="00AE3C62"/>
    <w:rsid w:val="00AE4ECC"/>
    <w:rsid w:val="00AE4F30"/>
    <w:rsid w:val="00AE4FBE"/>
    <w:rsid w:val="00AE544A"/>
    <w:rsid w:val="00AE5E30"/>
    <w:rsid w:val="00AE603A"/>
    <w:rsid w:val="00AE61A1"/>
    <w:rsid w:val="00AE629A"/>
    <w:rsid w:val="00AE67DC"/>
    <w:rsid w:val="00AE6AAA"/>
    <w:rsid w:val="00AE6D6B"/>
    <w:rsid w:val="00AE6F71"/>
    <w:rsid w:val="00AE70C9"/>
    <w:rsid w:val="00AE70E5"/>
    <w:rsid w:val="00AE7426"/>
    <w:rsid w:val="00AE779B"/>
    <w:rsid w:val="00AE7D22"/>
    <w:rsid w:val="00AF05C0"/>
    <w:rsid w:val="00AF0D21"/>
    <w:rsid w:val="00AF113F"/>
    <w:rsid w:val="00AF165A"/>
    <w:rsid w:val="00AF185B"/>
    <w:rsid w:val="00AF213D"/>
    <w:rsid w:val="00AF219E"/>
    <w:rsid w:val="00AF2427"/>
    <w:rsid w:val="00AF2A0D"/>
    <w:rsid w:val="00AF2B86"/>
    <w:rsid w:val="00AF318B"/>
    <w:rsid w:val="00AF31F9"/>
    <w:rsid w:val="00AF329B"/>
    <w:rsid w:val="00AF36A6"/>
    <w:rsid w:val="00AF36C9"/>
    <w:rsid w:val="00AF3B52"/>
    <w:rsid w:val="00AF3FF2"/>
    <w:rsid w:val="00AF4406"/>
    <w:rsid w:val="00AF4846"/>
    <w:rsid w:val="00AF4848"/>
    <w:rsid w:val="00AF4A80"/>
    <w:rsid w:val="00AF5240"/>
    <w:rsid w:val="00AF5AF6"/>
    <w:rsid w:val="00AF5E3F"/>
    <w:rsid w:val="00AF6107"/>
    <w:rsid w:val="00AF6B73"/>
    <w:rsid w:val="00AF6F2D"/>
    <w:rsid w:val="00AF74FC"/>
    <w:rsid w:val="00AF7592"/>
    <w:rsid w:val="00AF7602"/>
    <w:rsid w:val="00B00421"/>
    <w:rsid w:val="00B005D8"/>
    <w:rsid w:val="00B0076D"/>
    <w:rsid w:val="00B008A2"/>
    <w:rsid w:val="00B01630"/>
    <w:rsid w:val="00B016DC"/>
    <w:rsid w:val="00B027AE"/>
    <w:rsid w:val="00B02A33"/>
    <w:rsid w:val="00B033BD"/>
    <w:rsid w:val="00B03462"/>
    <w:rsid w:val="00B05180"/>
    <w:rsid w:val="00B05CE4"/>
    <w:rsid w:val="00B05DE8"/>
    <w:rsid w:val="00B065C8"/>
    <w:rsid w:val="00B069DE"/>
    <w:rsid w:val="00B07781"/>
    <w:rsid w:val="00B0779E"/>
    <w:rsid w:val="00B0784E"/>
    <w:rsid w:val="00B07991"/>
    <w:rsid w:val="00B100D7"/>
    <w:rsid w:val="00B10823"/>
    <w:rsid w:val="00B10C01"/>
    <w:rsid w:val="00B12DFF"/>
    <w:rsid w:val="00B143DB"/>
    <w:rsid w:val="00B147BA"/>
    <w:rsid w:val="00B1508B"/>
    <w:rsid w:val="00B1512C"/>
    <w:rsid w:val="00B15268"/>
    <w:rsid w:val="00B153DE"/>
    <w:rsid w:val="00B154E4"/>
    <w:rsid w:val="00B15859"/>
    <w:rsid w:val="00B1591C"/>
    <w:rsid w:val="00B15D00"/>
    <w:rsid w:val="00B1624A"/>
    <w:rsid w:val="00B17848"/>
    <w:rsid w:val="00B17BA0"/>
    <w:rsid w:val="00B201F5"/>
    <w:rsid w:val="00B20248"/>
    <w:rsid w:val="00B2127E"/>
    <w:rsid w:val="00B212D6"/>
    <w:rsid w:val="00B2134F"/>
    <w:rsid w:val="00B213A5"/>
    <w:rsid w:val="00B21862"/>
    <w:rsid w:val="00B218CF"/>
    <w:rsid w:val="00B2193D"/>
    <w:rsid w:val="00B21A8E"/>
    <w:rsid w:val="00B21F20"/>
    <w:rsid w:val="00B22828"/>
    <w:rsid w:val="00B22E10"/>
    <w:rsid w:val="00B231C9"/>
    <w:rsid w:val="00B23691"/>
    <w:rsid w:val="00B23F0F"/>
    <w:rsid w:val="00B24C30"/>
    <w:rsid w:val="00B24C50"/>
    <w:rsid w:val="00B24E08"/>
    <w:rsid w:val="00B2504B"/>
    <w:rsid w:val="00B253EE"/>
    <w:rsid w:val="00B25849"/>
    <w:rsid w:val="00B25A26"/>
    <w:rsid w:val="00B26162"/>
    <w:rsid w:val="00B26234"/>
    <w:rsid w:val="00B262D7"/>
    <w:rsid w:val="00B272A3"/>
    <w:rsid w:val="00B27354"/>
    <w:rsid w:val="00B276C0"/>
    <w:rsid w:val="00B2781E"/>
    <w:rsid w:val="00B300E7"/>
    <w:rsid w:val="00B3052C"/>
    <w:rsid w:val="00B3097F"/>
    <w:rsid w:val="00B30A15"/>
    <w:rsid w:val="00B30DB5"/>
    <w:rsid w:val="00B30EF3"/>
    <w:rsid w:val="00B31241"/>
    <w:rsid w:val="00B32650"/>
    <w:rsid w:val="00B32810"/>
    <w:rsid w:val="00B3285D"/>
    <w:rsid w:val="00B32A63"/>
    <w:rsid w:val="00B331E9"/>
    <w:rsid w:val="00B33305"/>
    <w:rsid w:val="00B33479"/>
    <w:rsid w:val="00B33814"/>
    <w:rsid w:val="00B3420F"/>
    <w:rsid w:val="00B36FE7"/>
    <w:rsid w:val="00B377BB"/>
    <w:rsid w:val="00B40197"/>
    <w:rsid w:val="00B408B1"/>
    <w:rsid w:val="00B41021"/>
    <w:rsid w:val="00B41198"/>
    <w:rsid w:val="00B4141D"/>
    <w:rsid w:val="00B41952"/>
    <w:rsid w:val="00B419CC"/>
    <w:rsid w:val="00B4236C"/>
    <w:rsid w:val="00B423A6"/>
    <w:rsid w:val="00B42673"/>
    <w:rsid w:val="00B42729"/>
    <w:rsid w:val="00B42828"/>
    <w:rsid w:val="00B42A3B"/>
    <w:rsid w:val="00B42F90"/>
    <w:rsid w:val="00B43A41"/>
    <w:rsid w:val="00B4455C"/>
    <w:rsid w:val="00B454E1"/>
    <w:rsid w:val="00B4586D"/>
    <w:rsid w:val="00B45901"/>
    <w:rsid w:val="00B459CE"/>
    <w:rsid w:val="00B45A99"/>
    <w:rsid w:val="00B45D56"/>
    <w:rsid w:val="00B4617A"/>
    <w:rsid w:val="00B46452"/>
    <w:rsid w:val="00B465E4"/>
    <w:rsid w:val="00B478C7"/>
    <w:rsid w:val="00B47CB1"/>
    <w:rsid w:val="00B50986"/>
    <w:rsid w:val="00B50EE3"/>
    <w:rsid w:val="00B513AF"/>
    <w:rsid w:val="00B513BB"/>
    <w:rsid w:val="00B519FD"/>
    <w:rsid w:val="00B52034"/>
    <w:rsid w:val="00B526C5"/>
    <w:rsid w:val="00B52A0A"/>
    <w:rsid w:val="00B53573"/>
    <w:rsid w:val="00B53ECF"/>
    <w:rsid w:val="00B53FF8"/>
    <w:rsid w:val="00B548B6"/>
    <w:rsid w:val="00B54BE9"/>
    <w:rsid w:val="00B54FB1"/>
    <w:rsid w:val="00B56346"/>
    <w:rsid w:val="00B5640D"/>
    <w:rsid w:val="00B57153"/>
    <w:rsid w:val="00B603E2"/>
    <w:rsid w:val="00B61F97"/>
    <w:rsid w:val="00B621C3"/>
    <w:rsid w:val="00B629B7"/>
    <w:rsid w:val="00B62AF0"/>
    <w:rsid w:val="00B62B02"/>
    <w:rsid w:val="00B647EF"/>
    <w:rsid w:val="00B64B06"/>
    <w:rsid w:val="00B64BF7"/>
    <w:rsid w:val="00B65082"/>
    <w:rsid w:val="00B65634"/>
    <w:rsid w:val="00B65EB6"/>
    <w:rsid w:val="00B66779"/>
    <w:rsid w:val="00B6681B"/>
    <w:rsid w:val="00B66874"/>
    <w:rsid w:val="00B6696B"/>
    <w:rsid w:val="00B670A3"/>
    <w:rsid w:val="00B67AAD"/>
    <w:rsid w:val="00B70003"/>
    <w:rsid w:val="00B706E9"/>
    <w:rsid w:val="00B70AF7"/>
    <w:rsid w:val="00B711EE"/>
    <w:rsid w:val="00B71213"/>
    <w:rsid w:val="00B71965"/>
    <w:rsid w:val="00B72556"/>
    <w:rsid w:val="00B725C7"/>
    <w:rsid w:val="00B72628"/>
    <w:rsid w:val="00B72728"/>
    <w:rsid w:val="00B72E22"/>
    <w:rsid w:val="00B7365D"/>
    <w:rsid w:val="00B737DD"/>
    <w:rsid w:val="00B73A5F"/>
    <w:rsid w:val="00B73B77"/>
    <w:rsid w:val="00B7418A"/>
    <w:rsid w:val="00B74225"/>
    <w:rsid w:val="00B7474E"/>
    <w:rsid w:val="00B7475E"/>
    <w:rsid w:val="00B74835"/>
    <w:rsid w:val="00B74ABF"/>
    <w:rsid w:val="00B74C8E"/>
    <w:rsid w:val="00B7513F"/>
    <w:rsid w:val="00B755A4"/>
    <w:rsid w:val="00B7569B"/>
    <w:rsid w:val="00B75C3E"/>
    <w:rsid w:val="00B75DBA"/>
    <w:rsid w:val="00B76B4C"/>
    <w:rsid w:val="00B77713"/>
    <w:rsid w:val="00B7772D"/>
    <w:rsid w:val="00B77F14"/>
    <w:rsid w:val="00B800C2"/>
    <w:rsid w:val="00B8020C"/>
    <w:rsid w:val="00B803A9"/>
    <w:rsid w:val="00B804F4"/>
    <w:rsid w:val="00B813D8"/>
    <w:rsid w:val="00B8187C"/>
    <w:rsid w:val="00B81932"/>
    <w:rsid w:val="00B81BBC"/>
    <w:rsid w:val="00B81D16"/>
    <w:rsid w:val="00B8218D"/>
    <w:rsid w:val="00B82798"/>
    <w:rsid w:val="00B82D93"/>
    <w:rsid w:val="00B839C0"/>
    <w:rsid w:val="00B84098"/>
    <w:rsid w:val="00B840BF"/>
    <w:rsid w:val="00B844C4"/>
    <w:rsid w:val="00B84789"/>
    <w:rsid w:val="00B84E8B"/>
    <w:rsid w:val="00B8606A"/>
    <w:rsid w:val="00B86412"/>
    <w:rsid w:val="00B867F5"/>
    <w:rsid w:val="00B87A8E"/>
    <w:rsid w:val="00B87D36"/>
    <w:rsid w:val="00B87D63"/>
    <w:rsid w:val="00B90767"/>
    <w:rsid w:val="00B9138E"/>
    <w:rsid w:val="00B916B4"/>
    <w:rsid w:val="00B91CD5"/>
    <w:rsid w:val="00B92CA4"/>
    <w:rsid w:val="00B941A6"/>
    <w:rsid w:val="00B94259"/>
    <w:rsid w:val="00B94DF4"/>
    <w:rsid w:val="00B94F09"/>
    <w:rsid w:val="00B95276"/>
    <w:rsid w:val="00B957DF"/>
    <w:rsid w:val="00B95E16"/>
    <w:rsid w:val="00B95FF0"/>
    <w:rsid w:val="00B962BA"/>
    <w:rsid w:val="00B96323"/>
    <w:rsid w:val="00B964FB"/>
    <w:rsid w:val="00B971D7"/>
    <w:rsid w:val="00B97768"/>
    <w:rsid w:val="00B97996"/>
    <w:rsid w:val="00BA0602"/>
    <w:rsid w:val="00BA09BB"/>
    <w:rsid w:val="00BA0FEF"/>
    <w:rsid w:val="00BA1132"/>
    <w:rsid w:val="00BA14B8"/>
    <w:rsid w:val="00BA20D0"/>
    <w:rsid w:val="00BA2165"/>
    <w:rsid w:val="00BA29BC"/>
    <w:rsid w:val="00BA337C"/>
    <w:rsid w:val="00BA3453"/>
    <w:rsid w:val="00BA3987"/>
    <w:rsid w:val="00BA3C68"/>
    <w:rsid w:val="00BA3D57"/>
    <w:rsid w:val="00BA44AB"/>
    <w:rsid w:val="00BA48B8"/>
    <w:rsid w:val="00BA4914"/>
    <w:rsid w:val="00BA5694"/>
    <w:rsid w:val="00BA5AF7"/>
    <w:rsid w:val="00BA5E94"/>
    <w:rsid w:val="00BA6E9E"/>
    <w:rsid w:val="00BA6F41"/>
    <w:rsid w:val="00BA749F"/>
    <w:rsid w:val="00BA7A8F"/>
    <w:rsid w:val="00BA7B41"/>
    <w:rsid w:val="00BB054A"/>
    <w:rsid w:val="00BB0B39"/>
    <w:rsid w:val="00BB0DCF"/>
    <w:rsid w:val="00BB0E50"/>
    <w:rsid w:val="00BB104F"/>
    <w:rsid w:val="00BB1CAA"/>
    <w:rsid w:val="00BB2804"/>
    <w:rsid w:val="00BB3032"/>
    <w:rsid w:val="00BB34B6"/>
    <w:rsid w:val="00BB371B"/>
    <w:rsid w:val="00BB3C18"/>
    <w:rsid w:val="00BB41F1"/>
    <w:rsid w:val="00BB4875"/>
    <w:rsid w:val="00BB66E2"/>
    <w:rsid w:val="00BB698B"/>
    <w:rsid w:val="00BB6A9C"/>
    <w:rsid w:val="00BB6C13"/>
    <w:rsid w:val="00BB6D08"/>
    <w:rsid w:val="00BB70F9"/>
    <w:rsid w:val="00BB75D9"/>
    <w:rsid w:val="00BB7DF3"/>
    <w:rsid w:val="00BB7E66"/>
    <w:rsid w:val="00BC009E"/>
    <w:rsid w:val="00BC04F1"/>
    <w:rsid w:val="00BC0627"/>
    <w:rsid w:val="00BC0F07"/>
    <w:rsid w:val="00BC11BA"/>
    <w:rsid w:val="00BC1251"/>
    <w:rsid w:val="00BC1891"/>
    <w:rsid w:val="00BC18A2"/>
    <w:rsid w:val="00BC1A0E"/>
    <w:rsid w:val="00BC1A5C"/>
    <w:rsid w:val="00BC200C"/>
    <w:rsid w:val="00BC213D"/>
    <w:rsid w:val="00BC2244"/>
    <w:rsid w:val="00BC263A"/>
    <w:rsid w:val="00BC2988"/>
    <w:rsid w:val="00BC34A2"/>
    <w:rsid w:val="00BC382F"/>
    <w:rsid w:val="00BC396A"/>
    <w:rsid w:val="00BC3B1F"/>
    <w:rsid w:val="00BC3C3E"/>
    <w:rsid w:val="00BC3D54"/>
    <w:rsid w:val="00BC3E07"/>
    <w:rsid w:val="00BC3F6F"/>
    <w:rsid w:val="00BC4282"/>
    <w:rsid w:val="00BC46B0"/>
    <w:rsid w:val="00BC5C03"/>
    <w:rsid w:val="00BC7097"/>
    <w:rsid w:val="00BC773E"/>
    <w:rsid w:val="00BC7CD6"/>
    <w:rsid w:val="00BD07BF"/>
    <w:rsid w:val="00BD0863"/>
    <w:rsid w:val="00BD0C58"/>
    <w:rsid w:val="00BD0D4F"/>
    <w:rsid w:val="00BD1055"/>
    <w:rsid w:val="00BD109D"/>
    <w:rsid w:val="00BD120A"/>
    <w:rsid w:val="00BD13ED"/>
    <w:rsid w:val="00BD15C9"/>
    <w:rsid w:val="00BD20D0"/>
    <w:rsid w:val="00BD270A"/>
    <w:rsid w:val="00BD2889"/>
    <w:rsid w:val="00BD310C"/>
    <w:rsid w:val="00BD31CD"/>
    <w:rsid w:val="00BD3AA0"/>
    <w:rsid w:val="00BD43D8"/>
    <w:rsid w:val="00BD442E"/>
    <w:rsid w:val="00BD47D5"/>
    <w:rsid w:val="00BD4FB8"/>
    <w:rsid w:val="00BD5959"/>
    <w:rsid w:val="00BD6174"/>
    <w:rsid w:val="00BD632E"/>
    <w:rsid w:val="00BD6CDE"/>
    <w:rsid w:val="00BD6D35"/>
    <w:rsid w:val="00BD71DB"/>
    <w:rsid w:val="00BD730F"/>
    <w:rsid w:val="00BD7AEA"/>
    <w:rsid w:val="00BD7BF1"/>
    <w:rsid w:val="00BE03A1"/>
    <w:rsid w:val="00BE0475"/>
    <w:rsid w:val="00BE07F1"/>
    <w:rsid w:val="00BE087A"/>
    <w:rsid w:val="00BE0D94"/>
    <w:rsid w:val="00BE13EC"/>
    <w:rsid w:val="00BE1763"/>
    <w:rsid w:val="00BE1FEA"/>
    <w:rsid w:val="00BE2120"/>
    <w:rsid w:val="00BE2447"/>
    <w:rsid w:val="00BE2783"/>
    <w:rsid w:val="00BE2970"/>
    <w:rsid w:val="00BE2D35"/>
    <w:rsid w:val="00BE30B3"/>
    <w:rsid w:val="00BE30E9"/>
    <w:rsid w:val="00BE330F"/>
    <w:rsid w:val="00BE45E5"/>
    <w:rsid w:val="00BE52FE"/>
    <w:rsid w:val="00BE5A44"/>
    <w:rsid w:val="00BE5C71"/>
    <w:rsid w:val="00BE6196"/>
    <w:rsid w:val="00BE6455"/>
    <w:rsid w:val="00BE6742"/>
    <w:rsid w:val="00BE6C4A"/>
    <w:rsid w:val="00BE70A4"/>
    <w:rsid w:val="00BF060C"/>
    <w:rsid w:val="00BF080B"/>
    <w:rsid w:val="00BF0872"/>
    <w:rsid w:val="00BF0C3E"/>
    <w:rsid w:val="00BF1106"/>
    <w:rsid w:val="00BF18C9"/>
    <w:rsid w:val="00BF191F"/>
    <w:rsid w:val="00BF1FDD"/>
    <w:rsid w:val="00BF2165"/>
    <w:rsid w:val="00BF2CE1"/>
    <w:rsid w:val="00BF4204"/>
    <w:rsid w:val="00BF46EF"/>
    <w:rsid w:val="00BF5587"/>
    <w:rsid w:val="00BF623F"/>
    <w:rsid w:val="00BF6D3B"/>
    <w:rsid w:val="00C0105C"/>
    <w:rsid w:val="00C01C97"/>
    <w:rsid w:val="00C02130"/>
    <w:rsid w:val="00C026E0"/>
    <w:rsid w:val="00C02897"/>
    <w:rsid w:val="00C02950"/>
    <w:rsid w:val="00C02F77"/>
    <w:rsid w:val="00C03154"/>
    <w:rsid w:val="00C031FA"/>
    <w:rsid w:val="00C033DE"/>
    <w:rsid w:val="00C036F8"/>
    <w:rsid w:val="00C03AE3"/>
    <w:rsid w:val="00C0489B"/>
    <w:rsid w:val="00C04E33"/>
    <w:rsid w:val="00C051F9"/>
    <w:rsid w:val="00C05606"/>
    <w:rsid w:val="00C05D93"/>
    <w:rsid w:val="00C05F56"/>
    <w:rsid w:val="00C06121"/>
    <w:rsid w:val="00C063C3"/>
    <w:rsid w:val="00C0663C"/>
    <w:rsid w:val="00C067D0"/>
    <w:rsid w:val="00C07CE1"/>
    <w:rsid w:val="00C07FB5"/>
    <w:rsid w:val="00C10386"/>
    <w:rsid w:val="00C11A25"/>
    <w:rsid w:val="00C11B75"/>
    <w:rsid w:val="00C123E9"/>
    <w:rsid w:val="00C1252D"/>
    <w:rsid w:val="00C1254F"/>
    <w:rsid w:val="00C125B7"/>
    <w:rsid w:val="00C12CDE"/>
    <w:rsid w:val="00C13CD7"/>
    <w:rsid w:val="00C1417F"/>
    <w:rsid w:val="00C14438"/>
    <w:rsid w:val="00C15908"/>
    <w:rsid w:val="00C15CF1"/>
    <w:rsid w:val="00C15FAD"/>
    <w:rsid w:val="00C16131"/>
    <w:rsid w:val="00C164F5"/>
    <w:rsid w:val="00C170F9"/>
    <w:rsid w:val="00C2000B"/>
    <w:rsid w:val="00C2004D"/>
    <w:rsid w:val="00C20767"/>
    <w:rsid w:val="00C21133"/>
    <w:rsid w:val="00C217BB"/>
    <w:rsid w:val="00C21D10"/>
    <w:rsid w:val="00C21E59"/>
    <w:rsid w:val="00C22230"/>
    <w:rsid w:val="00C22300"/>
    <w:rsid w:val="00C23885"/>
    <w:rsid w:val="00C238CB"/>
    <w:rsid w:val="00C23A13"/>
    <w:rsid w:val="00C23B89"/>
    <w:rsid w:val="00C23F86"/>
    <w:rsid w:val="00C23FE0"/>
    <w:rsid w:val="00C245FC"/>
    <w:rsid w:val="00C246D6"/>
    <w:rsid w:val="00C249D5"/>
    <w:rsid w:val="00C24FD5"/>
    <w:rsid w:val="00C259BC"/>
    <w:rsid w:val="00C26D65"/>
    <w:rsid w:val="00C26E72"/>
    <w:rsid w:val="00C27B34"/>
    <w:rsid w:val="00C3030F"/>
    <w:rsid w:val="00C3096C"/>
    <w:rsid w:val="00C30DC9"/>
    <w:rsid w:val="00C30E4A"/>
    <w:rsid w:val="00C314C7"/>
    <w:rsid w:val="00C316DC"/>
    <w:rsid w:val="00C31AAF"/>
    <w:rsid w:val="00C31E10"/>
    <w:rsid w:val="00C32044"/>
    <w:rsid w:val="00C32257"/>
    <w:rsid w:val="00C326AF"/>
    <w:rsid w:val="00C32831"/>
    <w:rsid w:val="00C32B8B"/>
    <w:rsid w:val="00C33D07"/>
    <w:rsid w:val="00C3404A"/>
    <w:rsid w:val="00C34338"/>
    <w:rsid w:val="00C348D5"/>
    <w:rsid w:val="00C35184"/>
    <w:rsid w:val="00C35759"/>
    <w:rsid w:val="00C366B5"/>
    <w:rsid w:val="00C3735B"/>
    <w:rsid w:val="00C37807"/>
    <w:rsid w:val="00C3786C"/>
    <w:rsid w:val="00C37BA3"/>
    <w:rsid w:val="00C401D3"/>
    <w:rsid w:val="00C40482"/>
    <w:rsid w:val="00C4064B"/>
    <w:rsid w:val="00C409B1"/>
    <w:rsid w:val="00C40E2B"/>
    <w:rsid w:val="00C40F54"/>
    <w:rsid w:val="00C41164"/>
    <w:rsid w:val="00C41731"/>
    <w:rsid w:val="00C426BE"/>
    <w:rsid w:val="00C42B59"/>
    <w:rsid w:val="00C438A8"/>
    <w:rsid w:val="00C43ADE"/>
    <w:rsid w:val="00C43DE0"/>
    <w:rsid w:val="00C4440E"/>
    <w:rsid w:val="00C45369"/>
    <w:rsid w:val="00C45626"/>
    <w:rsid w:val="00C45846"/>
    <w:rsid w:val="00C458F4"/>
    <w:rsid w:val="00C46676"/>
    <w:rsid w:val="00C4680D"/>
    <w:rsid w:val="00C47423"/>
    <w:rsid w:val="00C47598"/>
    <w:rsid w:val="00C47CFC"/>
    <w:rsid w:val="00C50079"/>
    <w:rsid w:val="00C50601"/>
    <w:rsid w:val="00C5068F"/>
    <w:rsid w:val="00C50AEC"/>
    <w:rsid w:val="00C50EEE"/>
    <w:rsid w:val="00C52BDB"/>
    <w:rsid w:val="00C53B91"/>
    <w:rsid w:val="00C53FA0"/>
    <w:rsid w:val="00C54586"/>
    <w:rsid w:val="00C5468A"/>
    <w:rsid w:val="00C547B5"/>
    <w:rsid w:val="00C5530B"/>
    <w:rsid w:val="00C55C73"/>
    <w:rsid w:val="00C56F40"/>
    <w:rsid w:val="00C5761D"/>
    <w:rsid w:val="00C614D0"/>
    <w:rsid w:val="00C6233A"/>
    <w:rsid w:val="00C6302D"/>
    <w:rsid w:val="00C63194"/>
    <w:rsid w:val="00C63DB1"/>
    <w:rsid w:val="00C64618"/>
    <w:rsid w:val="00C64A87"/>
    <w:rsid w:val="00C64AE2"/>
    <w:rsid w:val="00C64B49"/>
    <w:rsid w:val="00C64DA3"/>
    <w:rsid w:val="00C64DEA"/>
    <w:rsid w:val="00C66BAC"/>
    <w:rsid w:val="00C67DB4"/>
    <w:rsid w:val="00C67F33"/>
    <w:rsid w:val="00C70355"/>
    <w:rsid w:val="00C70835"/>
    <w:rsid w:val="00C7089F"/>
    <w:rsid w:val="00C708B3"/>
    <w:rsid w:val="00C7180B"/>
    <w:rsid w:val="00C71A0D"/>
    <w:rsid w:val="00C71B22"/>
    <w:rsid w:val="00C71CA2"/>
    <w:rsid w:val="00C71EAE"/>
    <w:rsid w:val="00C71EB2"/>
    <w:rsid w:val="00C72319"/>
    <w:rsid w:val="00C72838"/>
    <w:rsid w:val="00C72DAC"/>
    <w:rsid w:val="00C7329E"/>
    <w:rsid w:val="00C735C4"/>
    <w:rsid w:val="00C73EF9"/>
    <w:rsid w:val="00C74824"/>
    <w:rsid w:val="00C754BD"/>
    <w:rsid w:val="00C758A3"/>
    <w:rsid w:val="00C7595F"/>
    <w:rsid w:val="00C76253"/>
    <w:rsid w:val="00C77678"/>
    <w:rsid w:val="00C77CFC"/>
    <w:rsid w:val="00C77D44"/>
    <w:rsid w:val="00C808C9"/>
    <w:rsid w:val="00C8093A"/>
    <w:rsid w:val="00C809A4"/>
    <w:rsid w:val="00C80E9A"/>
    <w:rsid w:val="00C81257"/>
    <w:rsid w:val="00C818A0"/>
    <w:rsid w:val="00C81E95"/>
    <w:rsid w:val="00C81FF3"/>
    <w:rsid w:val="00C82054"/>
    <w:rsid w:val="00C821FD"/>
    <w:rsid w:val="00C823D1"/>
    <w:rsid w:val="00C8241C"/>
    <w:rsid w:val="00C82553"/>
    <w:rsid w:val="00C8295E"/>
    <w:rsid w:val="00C82963"/>
    <w:rsid w:val="00C83236"/>
    <w:rsid w:val="00C833EB"/>
    <w:rsid w:val="00C84428"/>
    <w:rsid w:val="00C84888"/>
    <w:rsid w:val="00C84FF8"/>
    <w:rsid w:val="00C852E5"/>
    <w:rsid w:val="00C857B6"/>
    <w:rsid w:val="00C8724D"/>
    <w:rsid w:val="00C87906"/>
    <w:rsid w:val="00C87F93"/>
    <w:rsid w:val="00C904E9"/>
    <w:rsid w:val="00C91291"/>
    <w:rsid w:val="00C91B27"/>
    <w:rsid w:val="00C91D79"/>
    <w:rsid w:val="00C925B0"/>
    <w:rsid w:val="00C93FE7"/>
    <w:rsid w:val="00C944B0"/>
    <w:rsid w:val="00C963E2"/>
    <w:rsid w:val="00C96585"/>
    <w:rsid w:val="00C969A5"/>
    <w:rsid w:val="00C96A69"/>
    <w:rsid w:val="00C96DE6"/>
    <w:rsid w:val="00C97C5C"/>
    <w:rsid w:val="00CA03ED"/>
    <w:rsid w:val="00CA0B06"/>
    <w:rsid w:val="00CA0E63"/>
    <w:rsid w:val="00CA0F7B"/>
    <w:rsid w:val="00CA0F91"/>
    <w:rsid w:val="00CA0FBA"/>
    <w:rsid w:val="00CA118E"/>
    <w:rsid w:val="00CA271B"/>
    <w:rsid w:val="00CA388E"/>
    <w:rsid w:val="00CA4940"/>
    <w:rsid w:val="00CA4B19"/>
    <w:rsid w:val="00CA59F9"/>
    <w:rsid w:val="00CA5C7C"/>
    <w:rsid w:val="00CA69A8"/>
    <w:rsid w:val="00CA6C36"/>
    <w:rsid w:val="00CA769D"/>
    <w:rsid w:val="00CA77D7"/>
    <w:rsid w:val="00CB045A"/>
    <w:rsid w:val="00CB0BAE"/>
    <w:rsid w:val="00CB1316"/>
    <w:rsid w:val="00CB27B2"/>
    <w:rsid w:val="00CB2B6B"/>
    <w:rsid w:val="00CB2BC3"/>
    <w:rsid w:val="00CB2DE0"/>
    <w:rsid w:val="00CB3DFB"/>
    <w:rsid w:val="00CB3EB1"/>
    <w:rsid w:val="00CB428B"/>
    <w:rsid w:val="00CB438F"/>
    <w:rsid w:val="00CB43F8"/>
    <w:rsid w:val="00CB4519"/>
    <w:rsid w:val="00CB4936"/>
    <w:rsid w:val="00CB493C"/>
    <w:rsid w:val="00CB4C34"/>
    <w:rsid w:val="00CB5423"/>
    <w:rsid w:val="00CB6C38"/>
    <w:rsid w:val="00CB6D6C"/>
    <w:rsid w:val="00CB7ACE"/>
    <w:rsid w:val="00CB7D17"/>
    <w:rsid w:val="00CB7D9B"/>
    <w:rsid w:val="00CC0733"/>
    <w:rsid w:val="00CC10C0"/>
    <w:rsid w:val="00CC15AA"/>
    <w:rsid w:val="00CC15D4"/>
    <w:rsid w:val="00CC1BC2"/>
    <w:rsid w:val="00CC218F"/>
    <w:rsid w:val="00CC2D2C"/>
    <w:rsid w:val="00CC2EBA"/>
    <w:rsid w:val="00CC30FA"/>
    <w:rsid w:val="00CC321D"/>
    <w:rsid w:val="00CC3A39"/>
    <w:rsid w:val="00CC3B2E"/>
    <w:rsid w:val="00CC3BBB"/>
    <w:rsid w:val="00CC44D5"/>
    <w:rsid w:val="00CC4672"/>
    <w:rsid w:val="00CC498D"/>
    <w:rsid w:val="00CC4C17"/>
    <w:rsid w:val="00CC4D1F"/>
    <w:rsid w:val="00CC4E3D"/>
    <w:rsid w:val="00CC52E8"/>
    <w:rsid w:val="00CC54F8"/>
    <w:rsid w:val="00CC588D"/>
    <w:rsid w:val="00CC5BA6"/>
    <w:rsid w:val="00CC6043"/>
    <w:rsid w:val="00CC6391"/>
    <w:rsid w:val="00CC6779"/>
    <w:rsid w:val="00CC73F5"/>
    <w:rsid w:val="00CC7474"/>
    <w:rsid w:val="00CD00A0"/>
    <w:rsid w:val="00CD0592"/>
    <w:rsid w:val="00CD073B"/>
    <w:rsid w:val="00CD0B13"/>
    <w:rsid w:val="00CD0C37"/>
    <w:rsid w:val="00CD1996"/>
    <w:rsid w:val="00CD19A2"/>
    <w:rsid w:val="00CD1C49"/>
    <w:rsid w:val="00CD1E7A"/>
    <w:rsid w:val="00CD20EA"/>
    <w:rsid w:val="00CD24D7"/>
    <w:rsid w:val="00CD2EDB"/>
    <w:rsid w:val="00CD328A"/>
    <w:rsid w:val="00CD3339"/>
    <w:rsid w:val="00CD375C"/>
    <w:rsid w:val="00CD389E"/>
    <w:rsid w:val="00CD38C7"/>
    <w:rsid w:val="00CD42B8"/>
    <w:rsid w:val="00CD4CDA"/>
    <w:rsid w:val="00CD5284"/>
    <w:rsid w:val="00CD53DD"/>
    <w:rsid w:val="00CD5D00"/>
    <w:rsid w:val="00CD6F38"/>
    <w:rsid w:val="00CD71E4"/>
    <w:rsid w:val="00CE04D8"/>
    <w:rsid w:val="00CE0783"/>
    <w:rsid w:val="00CE0CD6"/>
    <w:rsid w:val="00CE0D09"/>
    <w:rsid w:val="00CE0D54"/>
    <w:rsid w:val="00CE1889"/>
    <w:rsid w:val="00CE1CE7"/>
    <w:rsid w:val="00CE1D9F"/>
    <w:rsid w:val="00CE2390"/>
    <w:rsid w:val="00CE274F"/>
    <w:rsid w:val="00CE3567"/>
    <w:rsid w:val="00CE3A7C"/>
    <w:rsid w:val="00CE3B87"/>
    <w:rsid w:val="00CE3D3C"/>
    <w:rsid w:val="00CE4364"/>
    <w:rsid w:val="00CE4E4D"/>
    <w:rsid w:val="00CE5D9D"/>
    <w:rsid w:val="00CE5E70"/>
    <w:rsid w:val="00CE626A"/>
    <w:rsid w:val="00CE679D"/>
    <w:rsid w:val="00CE69E4"/>
    <w:rsid w:val="00CE7709"/>
    <w:rsid w:val="00CE794C"/>
    <w:rsid w:val="00CE7D11"/>
    <w:rsid w:val="00CF010C"/>
    <w:rsid w:val="00CF1A3C"/>
    <w:rsid w:val="00CF1F38"/>
    <w:rsid w:val="00CF2530"/>
    <w:rsid w:val="00CF2D7E"/>
    <w:rsid w:val="00CF2D8B"/>
    <w:rsid w:val="00CF3643"/>
    <w:rsid w:val="00CF3C5F"/>
    <w:rsid w:val="00CF4812"/>
    <w:rsid w:val="00CF4BE0"/>
    <w:rsid w:val="00CF50C7"/>
    <w:rsid w:val="00CF5810"/>
    <w:rsid w:val="00CF60D6"/>
    <w:rsid w:val="00CF7029"/>
    <w:rsid w:val="00CF72F4"/>
    <w:rsid w:val="00CF73CB"/>
    <w:rsid w:val="00D0000A"/>
    <w:rsid w:val="00D000F1"/>
    <w:rsid w:val="00D00607"/>
    <w:rsid w:val="00D007C1"/>
    <w:rsid w:val="00D00E7E"/>
    <w:rsid w:val="00D00FDE"/>
    <w:rsid w:val="00D01C78"/>
    <w:rsid w:val="00D0203D"/>
    <w:rsid w:val="00D02352"/>
    <w:rsid w:val="00D02FC5"/>
    <w:rsid w:val="00D03485"/>
    <w:rsid w:val="00D034B0"/>
    <w:rsid w:val="00D039E5"/>
    <w:rsid w:val="00D04473"/>
    <w:rsid w:val="00D04E23"/>
    <w:rsid w:val="00D04EEE"/>
    <w:rsid w:val="00D04FD9"/>
    <w:rsid w:val="00D05031"/>
    <w:rsid w:val="00D050E5"/>
    <w:rsid w:val="00D05B82"/>
    <w:rsid w:val="00D05F42"/>
    <w:rsid w:val="00D0600B"/>
    <w:rsid w:val="00D06044"/>
    <w:rsid w:val="00D06E37"/>
    <w:rsid w:val="00D07A57"/>
    <w:rsid w:val="00D103D1"/>
    <w:rsid w:val="00D104B8"/>
    <w:rsid w:val="00D107BD"/>
    <w:rsid w:val="00D10D33"/>
    <w:rsid w:val="00D11034"/>
    <w:rsid w:val="00D1140C"/>
    <w:rsid w:val="00D11831"/>
    <w:rsid w:val="00D119EF"/>
    <w:rsid w:val="00D11D39"/>
    <w:rsid w:val="00D11EA6"/>
    <w:rsid w:val="00D11FEB"/>
    <w:rsid w:val="00D124C1"/>
    <w:rsid w:val="00D12940"/>
    <w:rsid w:val="00D133B4"/>
    <w:rsid w:val="00D139EB"/>
    <w:rsid w:val="00D13A85"/>
    <w:rsid w:val="00D13ED3"/>
    <w:rsid w:val="00D13EFB"/>
    <w:rsid w:val="00D13F3C"/>
    <w:rsid w:val="00D14243"/>
    <w:rsid w:val="00D14326"/>
    <w:rsid w:val="00D14853"/>
    <w:rsid w:val="00D155D7"/>
    <w:rsid w:val="00D157C0"/>
    <w:rsid w:val="00D15DFD"/>
    <w:rsid w:val="00D16408"/>
    <w:rsid w:val="00D165FB"/>
    <w:rsid w:val="00D170D2"/>
    <w:rsid w:val="00D173B2"/>
    <w:rsid w:val="00D1744D"/>
    <w:rsid w:val="00D17A1F"/>
    <w:rsid w:val="00D17BC1"/>
    <w:rsid w:val="00D17BE2"/>
    <w:rsid w:val="00D20486"/>
    <w:rsid w:val="00D2078C"/>
    <w:rsid w:val="00D20867"/>
    <w:rsid w:val="00D20A7A"/>
    <w:rsid w:val="00D20C4F"/>
    <w:rsid w:val="00D212A1"/>
    <w:rsid w:val="00D2147F"/>
    <w:rsid w:val="00D21679"/>
    <w:rsid w:val="00D22582"/>
    <w:rsid w:val="00D2364B"/>
    <w:rsid w:val="00D2373A"/>
    <w:rsid w:val="00D23DD8"/>
    <w:rsid w:val="00D23FBD"/>
    <w:rsid w:val="00D240B1"/>
    <w:rsid w:val="00D24590"/>
    <w:rsid w:val="00D246EC"/>
    <w:rsid w:val="00D24971"/>
    <w:rsid w:val="00D24B67"/>
    <w:rsid w:val="00D253D1"/>
    <w:rsid w:val="00D25516"/>
    <w:rsid w:val="00D257F0"/>
    <w:rsid w:val="00D2668D"/>
    <w:rsid w:val="00D267A9"/>
    <w:rsid w:val="00D26A04"/>
    <w:rsid w:val="00D2701D"/>
    <w:rsid w:val="00D2710E"/>
    <w:rsid w:val="00D27302"/>
    <w:rsid w:val="00D27D75"/>
    <w:rsid w:val="00D27DE8"/>
    <w:rsid w:val="00D30CC5"/>
    <w:rsid w:val="00D3163E"/>
    <w:rsid w:val="00D318DA"/>
    <w:rsid w:val="00D3204F"/>
    <w:rsid w:val="00D32356"/>
    <w:rsid w:val="00D323E1"/>
    <w:rsid w:val="00D3307A"/>
    <w:rsid w:val="00D33244"/>
    <w:rsid w:val="00D33C36"/>
    <w:rsid w:val="00D33D45"/>
    <w:rsid w:val="00D34199"/>
    <w:rsid w:val="00D341AB"/>
    <w:rsid w:val="00D34BD5"/>
    <w:rsid w:val="00D35044"/>
    <w:rsid w:val="00D3574C"/>
    <w:rsid w:val="00D35CF0"/>
    <w:rsid w:val="00D36298"/>
    <w:rsid w:val="00D371D4"/>
    <w:rsid w:val="00D377E1"/>
    <w:rsid w:val="00D37AE8"/>
    <w:rsid w:val="00D37D85"/>
    <w:rsid w:val="00D4058F"/>
    <w:rsid w:val="00D4077E"/>
    <w:rsid w:val="00D407E6"/>
    <w:rsid w:val="00D410DF"/>
    <w:rsid w:val="00D4183C"/>
    <w:rsid w:val="00D41B1D"/>
    <w:rsid w:val="00D425CD"/>
    <w:rsid w:val="00D42A7C"/>
    <w:rsid w:val="00D42AED"/>
    <w:rsid w:val="00D42E32"/>
    <w:rsid w:val="00D43447"/>
    <w:rsid w:val="00D436B9"/>
    <w:rsid w:val="00D438C2"/>
    <w:rsid w:val="00D43EA6"/>
    <w:rsid w:val="00D445D3"/>
    <w:rsid w:val="00D4466B"/>
    <w:rsid w:val="00D44F15"/>
    <w:rsid w:val="00D4532C"/>
    <w:rsid w:val="00D4549C"/>
    <w:rsid w:val="00D45604"/>
    <w:rsid w:val="00D460DF"/>
    <w:rsid w:val="00D460EE"/>
    <w:rsid w:val="00D4619C"/>
    <w:rsid w:val="00D4686E"/>
    <w:rsid w:val="00D46A53"/>
    <w:rsid w:val="00D474E2"/>
    <w:rsid w:val="00D47F4C"/>
    <w:rsid w:val="00D5056B"/>
    <w:rsid w:val="00D50897"/>
    <w:rsid w:val="00D514F0"/>
    <w:rsid w:val="00D51DFE"/>
    <w:rsid w:val="00D51FAC"/>
    <w:rsid w:val="00D52C48"/>
    <w:rsid w:val="00D538BB"/>
    <w:rsid w:val="00D539D9"/>
    <w:rsid w:val="00D53C84"/>
    <w:rsid w:val="00D53FE4"/>
    <w:rsid w:val="00D540AD"/>
    <w:rsid w:val="00D54A69"/>
    <w:rsid w:val="00D54F1F"/>
    <w:rsid w:val="00D559F1"/>
    <w:rsid w:val="00D56267"/>
    <w:rsid w:val="00D56FEE"/>
    <w:rsid w:val="00D576C1"/>
    <w:rsid w:val="00D57CAD"/>
    <w:rsid w:val="00D57D81"/>
    <w:rsid w:val="00D601CA"/>
    <w:rsid w:val="00D61649"/>
    <w:rsid w:val="00D61EAC"/>
    <w:rsid w:val="00D620D9"/>
    <w:rsid w:val="00D62686"/>
    <w:rsid w:val="00D62C57"/>
    <w:rsid w:val="00D62CE1"/>
    <w:rsid w:val="00D6360B"/>
    <w:rsid w:val="00D6486D"/>
    <w:rsid w:val="00D64D15"/>
    <w:rsid w:val="00D65078"/>
    <w:rsid w:val="00D652A8"/>
    <w:rsid w:val="00D678C1"/>
    <w:rsid w:val="00D679C7"/>
    <w:rsid w:val="00D67A71"/>
    <w:rsid w:val="00D67CFF"/>
    <w:rsid w:val="00D70082"/>
    <w:rsid w:val="00D70E89"/>
    <w:rsid w:val="00D70EDC"/>
    <w:rsid w:val="00D71A2E"/>
    <w:rsid w:val="00D71DC4"/>
    <w:rsid w:val="00D723FF"/>
    <w:rsid w:val="00D72896"/>
    <w:rsid w:val="00D72BA4"/>
    <w:rsid w:val="00D7309D"/>
    <w:rsid w:val="00D73550"/>
    <w:rsid w:val="00D73DAF"/>
    <w:rsid w:val="00D749AD"/>
    <w:rsid w:val="00D74FFF"/>
    <w:rsid w:val="00D75088"/>
    <w:rsid w:val="00D7514E"/>
    <w:rsid w:val="00D75B6F"/>
    <w:rsid w:val="00D75EA0"/>
    <w:rsid w:val="00D765DB"/>
    <w:rsid w:val="00D76915"/>
    <w:rsid w:val="00D769B3"/>
    <w:rsid w:val="00D77F0C"/>
    <w:rsid w:val="00D80321"/>
    <w:rsid w:val="00D805A5"/>
    <w:rsid w:val="00D8146A"/>
    <w:rsid w:val="00D81989"/>
    <w:rsid w:val="00D81B82"/>
    <w:rsid w:val="00D81ED2"/>
    <w:rsid w:val="00D81FD8"/>
    <w:rsid w:val="00D826F5"/>
    <w:rsid w:val="00D82A07"/>
    <w:rsid w:val="00D82A76"/>
    <w:rsid w:val="00D82AD1"/>
    <w:rsid w:val="00D83BDC"/>
    <w:rsid w:val="00D841CB"/>
    <w:rsid w:val="00D84781"/>
    <w:rsid w:val="00D84FC6"/>
    <w:rsid w:val="00D85973"/>
    <w:rsid w:val="00D85E07"/>
    <w:rsid w:val="00D85E76"/>
    <w:rsid w:val="00D85EC9"/>
    <w:rsid w:val="00D8618E"/>
    <w:rsid w:val="00D86502"/>
    <w:rsid w:val="00D86E2D"/>
    <w:rsid w:val="00D8725F"/>
    <w:rsid w:val="00D87F19"/>
    <w:rsid w:val="00D90251"/>
    <w:rsid w:val="00D90340"/>
    <w:rsid w:val="00D90C2C"/>
    <w:rsid w:val="00D91623"/>
    <w:rsid w:val="00D92337"/>
    <w:rsid w:val="00D92655"/>
    <w:rsid w:val="00D92D10"/>
    <w:rsid w:val="00D939E0"/>
    <w:rsid w:val="00D93B44"/>
    <w:rsid w:val="00D94355"/>
    <w:rsid w:val="00D9465C"/>
    <w:rsid w:val="00D94EC4"/>
    <w:rsid w:val="00D95C46"/>
    <w:rsid w:val="00D961E5"/>
    <w:rsid w:val="00D9635B"/>
    <w:rsid w:val="00D96A4D"/>
    <w:rsid w:val="00D97BBD"/>
    <w:rsid w:val="00D97C53"/>
    <w:rsid w:val="00D97CCE"/>
    <w:rsid w:val="00DA0396"/>
    <w:rsid w:val="00DA0604"/>
    <w:rsid w:val="00DA0BEC"/>
    <w:rsid w:val="00DA12CE"/>
    <w:rsid w:val="00DA250D"/>
    <w:rsid w:val="00DA2999"/>
    <w:rsid w:val="00DA31A3"/>
    <w:rsid w:val="00DA34A7"/>
    <w:rsid w:val="00DA39F5"/>
    <w:rsid w:val="00DA4004"/>
    <w:rsid w:val="00DA41D1"/>
    <w:rsid w:val="00DA43D7"/>
    <w:rsid w:val="00DA47ED"/>
    <w:rsid w:val="00DA4864"/>
    <w:rsid w:val="00DA512E"/>
    <w:rsid w:val="00DA5A4A"/>
    <w:rsid w:val="00DA67E1"/>
    <w:rsid w:val="00DA7030"/>
    <w:rsid w:val="00DA7D18"/>
    <w:rsid w:val="00DB0141"/>
    <w:rsid w:val="00DB08F4"/>
    <w:rsid w:val="00DB0F58"/>
    <w:rsid w:val="00DB118D"/>
    <w:rsid w:val="00DB140E"/>
    <w:rsid w:val="00DB1C28"/>
    <w:rsid w:val="00DB1E35"/>
    <w:rsid w:val="00DB207E"/>
    <w:rsid w:val="00DB2309"/>
    <w:rsid w:val="00DB2895"/>
    <w:rsid w:val="00DB2E13"/>
    <w:rsid w:val="00DB32D2"/>
    <w:rsid w:val="00DB347C"/>
    <w:rsid w:val="00DB36A2"/>
    <w:rsid w:val="00DB40D0"/>
    <w:rsid w:val="00DB41D4"/>
    <w:rsid w:val="00DB449E"/>
    <w:rsid w:val="00DB558B"/>
    <w:rsid w:val="00DB5727"/>
    <w:rsid w:val="00DB5ADF"/>
    <w:rsid w:val="00DB6206"/>
    <w:rsid w:val="00DB630F"/>
    <w:rsid w:val="00DB7328"/>
    <w:rsid w:val="00DC003E"/>
    <w:rsid w:val="00DC0AC9"/>
    <w:rsid w:val="00DC0E4C"/>
    <w:rsid w:val="00DC1C63"/>
    <w:rsid w:val="00DC1EFA"/>
    <w:rsid w:val="00DC2A74"/>
    <w:rsid w:val="00DC2EE8"/>
    <w:rsid w:val="00DC374B"/>
    <w:rsid w:val="00DC3815"/>
    <w:rsid w:val="00DC396E"/>
    <w:rsid w:val="00DC3D37"/>
    <w:rsid w:val="00DC4510"/>
    <w:rsid w:val="00DC47F8"/>
    <w:rsid w:val="00DC5679"/>
    <w:rsid w:val="00DC56BB"/>
    <w:rsid w:val="00DC6814"/>
    <w:rsid w:val="00DC6A59"/>
    <w:rsid w:val="00DC74C7"/>
    <w:rsid w:val="00DC7575"/>
    <w:rsid w:val="00DC783D"/>
    <w:rsid w:val="00DD04FD"/>
    <w:rsid w:val="00DD05BA"/>
    <w:rsid w:val="00DD087F"/>
    <w:rsid w:val="00DD0CF0"/>
    <w:rsid w:val="00DD0D3B"/>
    <w:rsid w:val="00DD1384"/>
    <w:rsid w:val="00DD1505"/>
    <w:rsid w:val="00DD15D1"/>
    <w:rsid w:val="00DD17E2"/>
    <w:rsid w:val="00DD1B89"/>
    <w:rsid w:val="00DD2517"/>
    <w:rsid w:val="00DD28CC"/>
    <w:rsid w:val="00DD2BA5"/>
    <w:rsid w:val="00DD2F86"/>
    <w:rsid w:val="00DD3334"/>
    <w:rsid w:val="00DD3D56"/>
    <w:rsid w:val="00DD4080"/>
    <w:rsid w:val="00DD4732"/>
    <w:rsid w:val="00DD4A57"/>
    <w:rsid w:val="00DD4F36"/>
    <w:rsid w:val="00DD4F49"/>
    <w:rsid w:val="00DD519A"/>
    <w:rsid w:val="00DD552B"/>
    <w:rsid w:val="00DD5D0F"/>
    <w:rsid w:val="00DD5E0A"/>
    <w:rsid w:val="00DD5E20"/>
    <w:rsid w:val="00DD6410"/>
    <w:rsid w:val="00DD6681"/>
    <w:rsid w:val="00DD6814"/>
    <w:rsid w:val="00DD71B6"/>
    <w:rsid w:val="00DD721C"/>
    <w:rsid w:val="00DD7592"/>
    <w:rsid w:val="00DD7911"/>
    <w:rsid w:val="00DD7DF0"/>
    <w:rsid w:val="00DE0478"/>
    <w:rsid w:val="00DE0675"/>
    <w:rsid w:val="00DE0783"/>
    <w:rsid w:val="00DE2041"/>
    <w:rsid w:val="00DE26D0"/>
    <w:rsid w:val="00DE2744"/>
    <w:rsid w:val="00DE27E2"/>
    <w:rsid w:val="00DE297C"/>
    <w:rsid w:val="00DE347E"/>
    <w:rsid w:val="00DE4CA5"/>
    <w:rsid w:val="00DE5143"/>
    <w:rsid w:val="00DE53BA"/>
    <w:rsid w:val="00DE58D1"/>
    <w:rsid w:val="00DE61BA"/>
    <w:rsid w:val="00DE6C78"/>
    <w:rsid w:val="00DE6D52"/>
    <w:rsid w:val="00DE6EC0"/>
    <w:rsid w:val="00DE7B24"/>
    <w:rsid w:val="00DE7DDB"/>
    <w:rsid w:val="00DF032C"/>
    <w:rsid w:val="00DF0469"/>
    <w:rsid w:val="00DF063D"/>
    <w:rsid w:val="00DF0904"/>
    <w:rsid w:val="00DF1218"/>
    <w:rsid w:val="00DF15D1"/>
    <w:rsid w:val="00DF19A9"/>
    <w:rsid w:val="00DF2368"/>
    <w:rsid w:val="00DF2C41"/>
    <w:rsid w:val="00DF2F0E"/>
    <w:rsid w:val="00DF36D6"/>
    <w:rsid w:val="00DF3DAB"/>
    <w:rsid w:val="00DF3E46"/>
    <w:rsid w:val="00DF4007"/>
    <w:rsid w:val="00DF4089"/>
    <w:rsid w:val="00DF440C"/>
    <w:rsid w:val="00DF4C15"/>
    <w:rsid w:val="00DF562A"/>
    <w:rsid w:val="00DF67DD"/>
    <w:rsid w:val="00DF68A6"/>
    <w:rsid w:val="00DF6C2D"/>
    <w:rsid w:val="00DF6F36"/>
    <w:rsid w:val="00DF7204"/>
    <w:rsid w:val="00DF7272"/>
    <w:rsid w:val="00DF7ACF"/>
    <w:rsid w:val="00DF7CB6"/>
    <w:rsid w:val="00DF7ECE"/>
    <w:rsid w:val="00E00155"/>
    <w:rsid w:val="00E0051E"/>
    <w:rsid w:val="00E00828"/>
    <w:rsid w:val="00E00AB6"/>
    <w:rsid w:val="00E00B56"/>
    <w:rsid w:val="00E01AB4"/>
    <w:rsid w:val="00E01B7B"/>
    <w:rsid w:val="00E01FDB"/>
    <w:rsid w:val="00E0239C"/>
    <w:rsid w:val="00E02612"/>
    <w:rsid w:val="00E038DB"/>
    <w:rsid w:val="00E03925"/>
    <w:rsid w:val="00E03C9C"/>
    <w:rsid w:val="00E03E08"/>
    <w:rsid w:val="00E04066"/>
    <w:rsid w:val="00E045DD"/>
    <w:rsid w:val="00E0499E"/>
    <w:rsid w:val="00E05111"/>
    <w:rsid w:val="00E05153"/>
    <w:rsid w:val="00E0535C"/>
    <w:rsid w:val="00E06559"/>
    <w:rsid w:val="00E06581"/>
    <w:rsid w:val="00E06687"/>
    <w:rsid w:val="00E06FEE"/>
    <w:rsid w:val="00E07240"/>
    <w:rsid w:val="00E07621"/>
    <w:rsid w:val="00E07AF5"/>
    <w:rsid w:val="00E10398"/>
    <w:rsid w:val="00E10839"/>
    <w:rsid w:val="00E10C42"/>
    <w:rsid w:val="00E10EFC"/>
    <w:rsid w:val="00E11F45"/>
    <w:rsid w:val="00E121F0"/>
    <w:rsid w:val="00E12E96"/>
    <w:rsid w:val="00E1369B"/>
    <w:rsid w:val="00E13CED"/>
    <w:rsid w:val="00E1431E"/>
    <w:rsid w:val="00E14C67"/>
    <w:rsid w:val="00E14DF6"/>
    <w:rsid w:val="00E16A69"/>
    <w:rsid w:val="00E16FE2"/>
    <w:rsid w:val="00E1701B"/>
    <w:rsid w:val="00E174B8"/>
    <w:rsid w:val="00E1796B"/>
    <w:rsid w:val="00E17BFB"/>
    <w:rsid w:val="00E20398"/>
    <w:rsid w:val="00E2052B"/>
    <w:rsid w:val="00E208CB"/>
    <w:rsid w:val="00E209DB"/>
    <w:rsid w:val="00E20CF8"/>
    <w:rsid w:val="00E218A7"/>
    <w:rsid w:val="00E2233F"/>
    <w:rsid w:val="00E230D0"/>
    <w:rsid w:val="00E244F2"/>
    <w:rsid w:val="00E24AF7"/>
    <w:rsid w:val="00E24E8F"/>
    <w:rsid w:val="00E25578"/>
    <w:rsid w:val="00E25666"/>
    <w:rsid w:val="00E25712"/>
    <w:rsid w:val="00E25809"/>
    <w:rsid w:val="00E258AC"/>
    <w:rsid w:val="00E260FA"/>
    <w:rsid w:val="00E2682E"/>
    <w:rsid w:val="00E268D3"/>
    <w:rsid w:val="00E26C77"/>
    <w:rsid w:val="00E27109"/>
    <w:rsid w:val="00E278B8"/>
    <w:rsid w:val="00E279CF"/>
    <w:rsid w:val="00E27B7A"/>
    <w:rsid w:val="00E30471"/>
    <w:rsid w:val="00E308B4"/>
    <w:rsid w:val="00E308F8"/>
    <w:rsid w:val="00E31852"/>
    <w:rsid w:val="00E31AA2"/>
    <w:rsid w:val="00E3273E"/>
    <w:rsid w:val="00E34610"/>
    <w:rsid w:val="00E34F8C"/>
    <w:rsid w:val="00E3551E"/>
    <w:rsid w:val="00E36202"/>
    <w:rsid w:val="00E3676D"/>
    <w:rsid w:val="00E36A64"/>
    <w:rsid w:val="00E3754D"/>
    <w:rsid w:val="00E400B5"/>
    <w:rsid w:val="00E40184"/>
    <w:rsid w:val="00E403BC"/>
    <w:rsid w:val="00E40591"/>
    <w:rsid w:val="00E405DB"/>
    <w:rsid w:val="00E40945"/>
    <w:rsid w:val="00E40C5A"/>
    <w:rsid w:val="00E40C73"/>
    <w:rsid w:val="00E40E14"/>
    <w:rsid w:val="00E412B3"/>
    <w:rsid w:val="00E4138C"/>
    <w:rsid w:val="00E415A4"/>
    <w:rsid w:val="00E415B3"/>
    <w:rsid w:val="00E42704"/>
    <w:rsid w:val="00E43039"/>
    <w:rsid w:val="00E4320D"/>
    <w:rsid w:val="00E4326C"/>
    <w:rsid w:val="00E43313"/>
    <w:rsid w:val="00E433AD"/>
    <w:rsid w:val="00E4365D"/>
    <w:rsid w:val="00E436CC"/>
    <w:rsid w:val="00E44592"/>
    <w:rsid w:val="00E44A0F"/>
    <w:rsid w:val="00E4570B"/>
    <w:rsid w:val="00E4586E"/>
    <w:rsid w:val="00E45B36"/>
    <w:rsid w:val="00E45B90"/>
    <w:rsid w:val="00E45D60"/>
    <w:rsid w:val="00E47B2A"/>
    <w:rsid w:val="00E5053E"/>
    <w:rsid w:val="00E517F6"/>
    <w:rsid w:val="00E51847"/>
    <w:rsid w:val="00E52513"/>
    <w:rsid w:val="00E5281D"/>
    <w:rsid w:val="00E529AA"/>
    <w:rsid w:val="00E52BDA"/>
    <w:rsid w:val="00E52EC1"/>
    <w:rsid w:val="00E534BA"/>
    <w:rsid w:val="00E53E63"/>
    <w:rsid w:val="00E53F7D"/>
    <w:rsid w:val="00E5432C"/>
    <w:rsid w:val="00E5461A"/>
    <w:rsid w:val="00E54B56"/>
    <w:rsid w:val="00E54BB1"/>
    <w:rsid w:val="00E550D4"/>
    <w:rsid w:val="00E55EE5"/>
    <w:rsid w:val="00E56773"/>
    <w:rsid w:val="00E56AE7"/>
    <w:rsid w:val="00E56C85"/>
    <w:rsid w:val="00E5779F"/>
    <w:rsid w:val="00E60282"/>
    <w:rsid w:val="00E6036C"/>
    <w:rsid w:val="00E609DC"/>
    <w:rsid w:val="00E609E5"/>
    <w:rsid w:val="00E60A55"/>
    <w:rsid w:val="00E60A66"/>
    <w:rsid w:val="00E61051"/>
    <w:rsid w:val="00E61094"/>
    <w:rsid w:val="00E619B2"/>
    <w:rsid w:val="00E61E1A"/>
    <w:rsid w:val="00E6212B"/>
    <w:rsid w:val="00E623D2"/>
    <w:rsid w:val="00E62672"/>
    <w:rsid w:val="00E62822"/>
    <w:rsid w:val="00E62E43"/>
    <w:rsid w:val="00E648DD"/>
    <w:rsid w:val="00E64F2F"/>
    <w:rsid w:val="00E64F6B"/>
    <w:rsid w:val="00E6539C"/>
    <w:rsid w:val="00E65453"/>
    <w:rsid w:val="00E65755"/>
    <w:rsid w:val="00E6575D"/>
    <w:rsid w:val="00E662F9"/>
    <w:rsid w:val="00E6639D"/>
    <w:rsid w:val="00E6712E"/>
    <w:rsid w:val="00E672B2"/>
    <w:rsid w:val="00E67476"/>
    <w:rsid w:val="00E67490"/>
    <w:rsid w:val="00E67635"/>
    <w:rsid w:val="00E67749"/>
    <w:rsid w:val="00E679C5"/>
    <w:rsid w:val="00E67B53"/>
    <w:rsid w:val="00E67D29"/>
    <w:rsid w:val="00E701F5"/>
    <w:rsid w:val="00E70791"/>
    <w:rsid w:val="00E7133A"/>
    <w:rsid w:val="00E718B9"/>
    <w:rsid w:val="00E718C0"/>
    <w:rsid w:val="00E71A2D"/>
    <w:rsid w:val="00E71C54"/>
    <w:rsid w:val="00E71DA2"/>
    <w:rsid w:val="00E7211F"/>
    <w:rsid w:val="00E72AFF"/>
    <w:rsid w:val="00E72D29"/>
    <w:rsid w:val="00E72F00"/>
    <w:rsid w:val="00E7340E"/>
    <w:rsid w:val="00E7406C"/>
    <w:rsid w:val="00E74310"/>
    <w:rsid w:val="00E751B3"/>
    <w:rsid w:val="00E75446"/>
    <w:rsid w:val="00E754BA"/>
    <w:rsid w:val="00E75708"/>
    <w:rsid w:val="00E757F1"/>
    <w:rsid w:val="00E76B9F"/>
    <w:rsid w:val="00E76D3D"/>
    <w:rsid w:val="00E76ED6"/>
    <w:rsid w:val="00E806CE"/>
    <w:rsid w:val="00E8098D"/>
    <w:rsid w:val="00E81311"/>
    <w:rsid w:val="00E813AC"/>
    <w:rsid w:val="00E813EA"/>
    <w:rsid w:val="00E81473"/>
    <w:rsid w:val="00E8159B"/>
    <w:rsid w:val="00E816A9"/>
    <w:rsid w:val="00E820C8"/>
    <w:rsid w:val="00E8231B"/>
    <w:rsid w:val="00E82DBE"/>
    <w:rsid w:val="00E82F41"/>
    <w:rsid w:val="00E83190"/>
    <w:rsid w:val="00E83B06"/>
    <w:rsid w:val="00E83D17"/>
    <w:rsid w:val="00E83F6A"/>
    <w:rsid w:val="00E84BC2"/>
    <w:rsid w:val="00E84E75"/>
    <w:rsid w:val="00E84F52"/>
    <w:rsid w:val="00E85B11"/>
    <w:rsid w:val="00E86131"/>
    <w:rsid w:val="00E863F3"/>
    <w:rsid w:val="00E86B89"/>
    <w:rsid w:val="00E86E8E"/>
    <w:rsid w:val="00E871E1"/>
    <w:rsid w:val="00E901DC"/>
    <w:rsid w:val="00E908AE"/>
    <w:rsid w:val="00E908C7"/>
    <w:rsid w:val="00E90BE9"/>
    <w:rsid w:val="00E91125"/>
    <w:rsid w:val="00E916BA"/>
    <w:rsid w:val="00E923D9"/>
    <w:rsid w:val="00E930BD"/>
    <w:rsid w:val="00E932BE"/>
    <w:rsid w:val="00E93395"/>
    <w:rsid w:val="00E934E7"/>
    <w:rsid w:val="00E935EA"/>
    <w:rsid w:val="00E93FAE"/>
    <w:rsid w:val="00E945A3"/>
    <w:rsid w:val="00E94623"/>
    <w:rsid w:val="00E94686"/>
    <w:rsid w:val="00E949FD"/>
    <w:rsid w:val="00E94B7C"/>
    <w:rsid w:val="00E94C80"/>
    <w:rsid w:val="00E953D8"/>
    <w:rsid w:val="00E95717"/>
    <w:rsid w:val="00E95B73"/>
    <w:rsid w:val="00E96560"/>
    <w:rsid w:val="00EA0B94"/>
    <w:rsid w:val="00EA2335"/>
    <w:rsid w:val="00EA23D9"/>
    <w:rsid w:val="00EA28D6"/>
    <w:rsid w:val="00EA29F0"/>
    <w:rsid w:val="00EA3374"/>
    <w:rsid w:val="00EA391D"/>
    <w:rsid w:val="00EA4325"/>
    <w:rsid w:val="00EA49D1"/>
    <w:rsid w:val="00EA4E50"/>
    <w:rsid w:val="00EA58DF"/>
    <w:rsid w:val="00EA5F60"/>
    <w:rsid w:val="00EA606E"/>
    <w:rsid w:val="00EA6391"/>
    <w:rsid w:val="00EA639A"/>
    <w:rsid w:val="00EA66B3"/>
    <w:rsid w:val="00EA69B7"/>
    <w:rsid w:val="00EA7499"/>
    <w:rsid w:val="00EA74DE"/>
    <w:rsid w:val="00EA7AE9"/>
    <w:rsid w:val="00EB03F0"/>
    <w:rsid w:val="00EB0549"/>
    <w:rsid w:val="00EB096D"/>
    <w:rsid w:val="00EB0D20"/>
    <w:rsid w:val="00EB211E"/>
    <w:rsid w:val="00EB2301"/>
    <w:rsid w:val="00EB28CA"/>
    <w:rsid w:val="00EB28CE"/>
    <w:rsid w:val="00EB2C1C"/>
    <w:rsid w:val="00EB2D8C"/>
    <w:rsid w:val="00EB2F20"/>
    <w:rsid w:val="00EB2F63"/>
    <w:rsid w:val="00EB3026"/>
    <w:rsid w:val="00EB3CB0"/>
    <w:rsid w:val="00EB3F3C"/>
    <w:rsid w:val="00EB44CC"/>
    <w:rsid w:val="00EB4857"/>
    <w:rsid w:val="00EB4B4C"/>
    <w:rsid w:val="00EB4CC7"/>
    <w:rsid w:val="00EB58D7"/>
    <w:rsid w:val="00EB5BB0"/>
    <w:rsid w:val="00EB5BDF"/>
    <w:rsid w:val="00EB5FC8"/>
    <w:rsid w:val="00EB648D"/>
    <w:rsid w:val="00EB689D"/>
    <w:rsid w:val="00EB6C52"/>
    <w:rsid w:val="00EB6D90"/>
    <w:rsid w:val="00EB6E50"/>
    <w:rsid w:val="00EB6EF0"/>
    <w:rsid w:val="00EB7CD6"/>
    <w:rsid w:val="00EC0878"/>
    <w:rsid w:val="00EC137C"/>
    <w:rsid w:val="00EC145F"/>
    <w:rsid w:val="00EC1C4A"/>
    <w:rsid w:val="00EC1ED0"/>
    <w:rsid w:val="00EC211F"/>
    <w:rsid w:val="00EC2538"/>
    <w:rsid w:val="00EC27CE"/>
    <w:rsid w:val="00EC2D9A"/>
    <w:rsid w:val="00EC2E74"/>
    <w:rsid w:val="00EC318D"/>
    <w:rsid w:val="00EC3438"/>
    <w:rsid w:val="00EC367D"/>
    <w:rsid w:val="00EC3A76"/>
    <w:rsid w:val="00EC3B55"/>
    <w:rsid w:val="00EC4483"/>
    <w:rsid w:val="00EC465B"/>
    <w:rsid w:val="00EC4785"/>
    <w:rsid w:val="00EC4DFD"/>
    <w:rsid w:val="00EC4EF0"/>
    <w:rsid w:val="00EC5042"/>
    <w:rsid w:val="00EC5047"/>
    <w:rsid w:val="00EC531D"/>
    <w:rsid w:val="00EC5520"/>
    <w:rsid w:val="00EC5DEA"/>
    <w:rsid w:val="00EC5F9B"/>
    <w:rsid w:val="00EC61B7"/>
    <w:rsid w:val="00EC6735"/>
    <w:rsid w:val="00EC7024"/>
    <w:rsid w:val="00EC754E"/>
    <w:rsid w:val="00EC7F18"/>
    <w:rsid w:val="00ED002C"/>
    <w:rsid w:val="00ED0650"/>
    <w:rsid w:val="00ED06DC"/>
    <w:rsid w:val="00ED08C0"/>
    <w:rsid w:val="00ED08CF"/>
    <w:rsid w:val="00ED0AC9"/>
    <w:rsid w:val="00ED0D16"/>
    <w:rsid w:val="00ED2592"/>
    <w:rsid w:val="00ED25DF"/>
    <w:rsid w:val="00ED2A79"/>
    <w:rsid w:val="00ED2D2D"/>
    <w:rsid w:val="00ED32E6"/>
    <w:rsid w:val="00ED392D"/>
    <w:rsid w:val="00ED3F8F"/>
    <w:rsid w:val="00ED43BB"/>
    <w:rsid w:val="00ED4A71"/>
    <w:rsid w:val="00ED4D1F"/>
    <w:rsid w:val="00ED5313"/>
    <w:rsid w:val="00ED5401"/>
    <w:rsid w:val="00ED56F7"/>
    <w:rsid w:val="00ED6646"/>
    <w:rsid w:val="00ED6A7A"/>
    <w:rsid w:val="00ED6D97"/>
    <w:rsid w:val="00ED73B6"/>
    <w:rsid w:val="00EE0E9A"/>
    <w:rsid w:val="00EE17EA"/>
    <w:rsid w:val="00EE1B1C"/>
    <w:rsid w:val="00EE23A2"/>
    <w:rsid w:val="00EE2A6B"/>
    <w:rsid w:val="00EE3134"/>
    <w:rsid w:val="00EE32CF"/>
    <w:rsid w:val="00EE3F40"/>
    <w:rsid w:val="00EE414C"/>
    <w:rsid w:val="00EE4240"/>
    <w:rsid w:val="00EE42D5"/>
    <w:rsid w:val="00EE445B"/>
    <w:rsid w:val="00EE450F"/>
    <w:rsid w:val="00EE45FC"/>
    <w:rsid w:val="00EE4810"/>
    <w:rsid w:val="00EE490B"/>
    <w:rsid w:val="00EE4A75"/>
    <w:rsid w:val="00EE53AB"/>
    <w:rsid w:val="00EE5586"/>
    <w:rsid w:val="00EE576A"/>
    <w:rsid w:val="00EE6350"/>
    <w:rsid w:val="00EE6F6A"/>
    <w:rsid w:val="00EE7B78"/>
    <w:rsid w:val="00EF00D1"/>
    <w:rsid w:val="00EF043D"/>
    <w:rsid w:val="00EF04DA"/>
    <w:rsid w:val="00EF0999"/>
    <w:rsid w:val="00EF0D7E"/>
    <w:rsid w:val="00EF1512"/>
    <w:rsid w:val="00EF151A"/>
    <w:rsid w:val="00EF1C32"/>
    <w:rsid w:val="00EF2147"/>
    <w:rsid w:val="00EF2526"/>
    <w:rsid w:val="00EF26AC"/>
    <w:rsid w:val="00EF30F3"/>
    <w:rsid w:val="00EF3116"/>
    <w:rsid w:val="00EF3E38"/>
    <w:rsid w:val="00EF43B2"/>
    <w:rsid w:val="00EF55AA"/>
    <w:rsid w:val="00EF569A"/>
    <w:rsid w:val="00EF594E"/>
    <w:rsid w:val="00EF6C5C"/>
    <w:rsid w:val="00EF6FCD"/>
    <w:rsid w:val="00EF7347"/>
    <w:rsid w:val="00EF7474"/>
    <w:rsid w:val="00EF75B8"/>
    <w:rsid w:val="00F00251"/>
    <w:rsid w:val="00F006E1"/>
    <w:rsid w:val="00F01668"/>
    <w:rsid w:val="00F01AA4"/>
    <w:rsid w:val="00F021F0"/>
    <w:rsid w:val="00F02A84"/>
    <w:rsid w:val="00F0509C"/>
    <w:rsid w:val="00F05369"/>
    <w:rsid w:val="00F05499"/>
    <w:rsid w:val="00F06193"/>
    <w:rsid w:val="00F0650D"/>
    <w:rsid w:val="00F06ADF"/>
    <w:rsid w:val="00F06FCE"/>
    <w:rsid w:val="00F0719B"/>
    <w:rsid w:val="00F1041D"/>
    <w:rsid w:val="00F1089E"/>
    <w:rsid w:val="00F10DDB"/>
    <w:rsid w:val="00F10ED5"/>
    <w:rsid w:val="00F10F06"/>
    <w:rsid w:val="00F1158C"/>
    <w:rsid w:val="00F1175D"/>
    <w:rsid w:val="00F118D1"/>
    <w:rsid w:val="00F11D72"/>
    <w:rsid w:val="00F11EA7"/>
    <w:rsid w:val="00F11EA9"/>
    <w:rsid w:val="00F12991"/>
    <w:rsid w:val="00F12B3D"/>
    <w:rsid w:val="00F136D8"/>
    <w:rsid w:val="00F13768"/>
    <w:rsid w:val="00F13DF5"/>
    <w:rsid w:val="00F143B9"/>
    <w:rsid w:val="00F14925"/>
    <w:rsid w:val="00F14CD2"/>
    <w:rsid w:val="00F15646"/>
    <w:rsid w:val="00F15EDB"/>
    <w:rsid w:val="00F1661F"/>
    <w:rsid w:val="00F16F75"/>
    <w:rsid w:val="00F170C4"/>
    <w:rsid w:val="00F1743A"/>
    <w:rsid w:val="00F17831"/>
    <w:rsid w:val="00F17D5B"/>
    <w:rsid w:val="00F20295"/>
    <w:rsid w:val="00F2042F"/>
    <w:rsid w:val="00F20543"/>
    <w:rsid w:val="00F21EE0"/>
    <w:rsid w:val="00F22061"/>
    <w:rsid w:val="00F22569"/>
    <w:rsid w:val="00F22C5A"/>
    <w:rsid w:val="00F22ED6"/>
    <w:rsid w:val="00F23EF8"/>
    <w:rsid w:val="00F23FA8"/>
    <w:rsid w:val="00F2478C"/>
    <w:rsid w:val="00F248B8"/>
    <w:rsid w:val="00F248D4"/>
    <w:rsid w:val="00F24B7D"/>
    <w:rsid w:val="00F24FE1"/>
    <w:rsid w:val="00F25FC5"/>
    <w:rsid w:val="00F271B1"/>
    <w:rsid w:val="00F30CC6"/>
    <w:rsid w:val="00F31395"/>
    <w:rsid w:val="00F317D2"/>
    <w:rsid w:val="00F31B1B"/>
    <w:rsid w:val="00F3221C"/>
    <w:rsid w:val="00F32467"/>
    <w:rsid w:val="00F32AF9"/>
    <w:rsid w:val="00F32E96"/>
    <w:rsid w:val="00F3396D"/>
    <w:rsid w:val="00F33C2D"/>
    <w:rsid w:val="00F33C8D"/>
    <w:rsid w:val="00F350C9"/>
    <w:rsid w:val="00F358C1"/>
    <w:rsid w:val="00F36C4B"/>
    <w:rsid w:val="00F36EA2"/>
    <w:rsid w:val="00F37A16"/>
    <w:rsid w:val="00F37C18"/>
    <w:rsid w:val="00F4066E"/>
    <w:rsid w:val="00F40C6C"/>
    <w:rsid w:val="00F40C98"/>
    <w:rsid w:val="00F41984"/>
    <w:rsid w:val="00F42766"/>
    <w:rsid w:val="00F428CC"/>
    <w:rsid w:val="00F42C8E"/>
    <w:rsid w:val="00F42D9D"/>
    <w:rsid w:val="00F42EDC"/>
    <w:rsid w:val="00F42F14"/>
    <w:rsid w:val="00F43320"/>
    <w:rsid w:val="00F4337E"/>
    <w:rsid w:val="00F43BF1"/>
    <w:rsid w:val="00F43F98"/>
    <w:rsid w:val="00F44425"/>
    <w:rsid w:val="00F445A6"/>
    <w:rsid w:val="00F44722"/>
    <w:rsid w:val="00F44BCE"/>
    <w:rsid w:val="00F44F10"/>
    <w:rsid w:val="00F459A0"/>
    <w:rsid w:val="00F45B18"/>
    <w:rsid w:val="00F4679D"/>
    <w:rsid w:val="00F467B8"/>
    <w:rsid w:val="00F46978"/>
    <w:rsid w:val="00F46C4C"/>
    <w:rsid w:val="00F47051"/>
    <w:rsid w:val="00F47C24"/>
    <w:rsid w:val="00F47D58"/>
    <w:rsid w:val="00F5009E"/>
    <w:rsid w:val="00F50530"/>
    <w:rsid w:val="00F50ADD"/>
    <w:rsid w:val="00F50D00"/>
    <w:rsid w:val="00F51CE5"/>
    <w:rsid w:val="00F52AC1"/>
    <w:rsid w:val="00F52D71"/>
    <w:rsid w:val="00F52FF5"/>
    <w:rsid w:val="00F531E6"/>
    <w:rsid w:val="00F533DC"/>
    <w:rsid w:val="00F539DA"/>
    <w:rsid w:val="00F53FE0"/>
    <w:rsid w:val="00F540F4"/>
    <w:rsid w:val="00F54430"/>
    <w:rsid w:val="00F5480B"/>
    <w:rsid w:val="00F54BF4"/>
    <w:rsid w:val="00F55B91"/>
    <w:rsid w:val="00F55C24"/>
    <w:rsid w:val="00F563A4"/>
    <w:rsid w:val="00F564AC"/>
    <w:rsid w:val="00F5664C"/>
    <w:rsid w:val="00F56782"/>
    <w:rsid w:val="00F5691E"/>
    <w:rsid w:val="00F56FAF"/>
    <w:rsid w:val="00F57233"/>
    <w:rsid w:val="00F57EED"/>
    <w:rsid w:val="00F6070C"/>
    <w:rsid w:val="00F607A3"/>
    <w:rsid w:val="00F60880"/>
    <w:rsid w:val="00F60D81"/>
    <w:rsid w:val="00F60DD0"/>
    <w:rsid w:val="00F6184E"/>
    <w:rsid w:val="00F61A65"/>
    <w:rsid w:val="00F61B71"/>
    <w:rsid w:val="00F61F1C"/>
    <w:rsid w:val="00F61F33"/>
    <w:rsid w:val="00F62CB4"/>
    <w:rsid w:val="00F63AA4"/>
    <w:rsid w:val="00F63ED6"/>
    <w:rsid w:val="00F6429F"/>
    <w:rsid w:val="00F6471F"/>
    <w:rsid w:val="00F64969"/>
    <w:rsid w:val="00F64A33"/>
    <w:rsid w:val="00F64B76"/>
    <w:rsid w:val="00F655E5"/>
    <w:rsid w:val="00F65B38"/>
    <w:rsid w:val="00F65B69"/>
    <w:rsid w:val="00F65B77"/>
    <w:rsid w:val="00F65F98"/>
    <w:rsid w:val="00F66708"/>
    <w:rsid w:val="00F66B81"/>
    <w:rsid w:val="00F66D2D"/>
    <w:rsid w:val="00F675FC"/>
    <w:rsid w:val="00F67B0D"/>
    <w:rsid w:val="00F700B5"/>
    <w:rsid w:val="00F704BC"/>
    <w:rsid w:val="00F7076B"/>
    <w:rsid w:val="00F707BB"/>
    <w:rsid w:val="00F71050"/>
    <w:rsid w:val="00F710D2"/>
    <w:rsid w:val="00F71267"/>
    <w:rsid w:val="00F719A7"/>
    <w:rsid w:val="00F72332"/>
    <w:rsid w:val="00F7357C"/>
    <w:rsid w:val="00F73C3C"/>
    <w:rsid w:val="00F73F95"/>
    <w:rsid w:val="00F74076"/>
    <w:rsid w:val="00F746A7"/>
    <w:rsid w:val="00F74CDB"/>
    <w:rsid w:val="00F7522B"/>
    <w:rsid w:val="00F7563D"/>
    <w:rsid w:val="00F75662"/>
    <w:rsid w:val="00F75713"/>
    <w:rsid w:val="00F7642C"/>
    <w:rsid w:val="00F76EBB"/>
    <w:rsid w:val="00F7722F"/>
    <w:rsid w:val="00F779EE"/>
    <w:rsid w:val="00F806FA"/>
    <w:rsid w:val="00F80DA0"/>
    <w:rsid w:val="00F8155D"/>
    <w:rsid w:val="00F826EB"/>
    <w:rsid w:val="00F829D1"/>
    <w:rsid w:val="00F831BD"/>
    <w:rsid w:val="00F8358C"/>
    <w:rsid w:val="00F8391E"/>
    <w:rsid w:val="00F83E40"/>
    <w:rsid w:val="00F8498C"/>
    <w:rsid w:val="00F84F41"/>
    <w:rsid w:val="00F85070"/>
    <w:rsid w:val="00F853CA"/>
    <w:rsid w:val="00F85B8D"/>
    <w:rsid w:val="00F8668A"/>
    <w:rsid w:val="00F86C43"/>
    <w:rsid w:val="00F86D63"/>
    <w:rsid w:val="00F87241"/>
    <w:rsid w:val="00F87E12"/>
    <w:rsid w:val="00F90B9C"/>
    <w:rsid w:val="00F91B60"/>
    <w:rsid w:val="00F91C7F"/>
    <w:rsid w:val="00F922FC"/>
    <w:rsid w:val="00F9238F"/>
    <w:rsid w:val="00F92628"/>
    <w:rsid w:val="00F92919"/>
    <w:rsid w:val="00F92B67"/>
    <w:rsid w:val="00F92FE1"/>
    <w:rsid w:val="00F93F10"/>
    <w:rsid w:val="00F94F00"/>
    <w:rsid w:val="00F9582C"/>
    <w:rsid w:val="00F95ADF"/>
    <w:rsid w:val="00F95B2C"/>
    <w:rsid w:val="00F9610E"/>
    <w:rsid w:val="00F962BF"/>
    <w:rsid w:val="00F97168"/>
    <w:rsid w:val="00F97309"/>
    <w:rsid w:val="00F978E3"/>
    <w:rsid w:val="00F9793B"/>
    <w:rsid w:val="00FA09CF"/>
    <w:rsid w:val="00FA0BF4"/>
    <w:rsid w:val="00FA22F2"/>
    <w:rsid w:val="00FA36B0"/>
    <w:rsid w:val="00FA3777"/>
    <w:rsid w:val="00FA47E9"/>
    <w:rsid w:val="00FA50C8"/>
    <w:rsid w:val="00FA5E09"/>
    <w:rsid w:val="00FA619B"/>
    <w:rsid w:val="00FA65F4"/>
    <w:rsid w:val="00FA6C10"/>
    <w:rsid w:val="00FA6E4D"/>
    <w:rsid w:val="00FA6FC1"/>
    <w:rsid w:val="00FA7425"/>
    <w:rsid w:val="00FA7FA9"/>
    <w:rsid w:val="00FB07C5"/>
    <w:rsid w:val="00FB1B50"/>
    <w:rsid w:val="00FB1C0F"/>
    <w:rsid w:val="00FB1E63"/>
    <w:rsid w:val="00FB1F52"/>
    <w:rsid w:val="00FB2D88"/>
    <w:rsid w:val="00FB32A5"/>
    <w:rsid w:val="00FB3962"/>
    <w:rsid w:val="00FB3FD1"/>
    <w:rsid w:val="00FB4ED5"/>
    <w:rsid w:val="00FB51F4"/>
    <w:rsid w:val="00FB5617"/>
    <w:rsid w:val="00FB56B8"/>
    <w:rsid w:val="00FB5B97"/>
    <w:rsid w:val="00FB5FE1"/>
    <w:rsid w:val="00FB603B"/>
    <w:rsid w:val="00FB64C5"/>
    <w:rsid w:val="00FB6942"/>
    <w:rsid w:val="00FB6A05"/>
    <w:rsid w:val="00FB6F01"/>
    <w:rsid w:val="00FB6FA5"/>
    <w:rsid w:val="00FB71D9"/>
    <w:rsid w:val="00FB7A02"/>
    <w:rsid w:val="00FB7ECA"/>
    <w:rsid w:val="00FB7FAF"/>
    <w:rsid w:val="00FC097A"/>
    <w:rsid w:val="00FC13F3"/>
    <w:rsid w:val="00FC16B6"/>
    <w:rsid w:val="00FC1D02"/>
    <w:rsid w:val="00FC1E11"/>
    <w:rsid w:val="00FC1F1C"/>
    <w:rsid w:val="00FC2A40"/>
    <w:rsid w:val="00FC2E88"/>
    <w:rsid w:val="00FC31F1"/>
    <w:rsid w:val="00FC3463"/>
    <w:rsid w:val="00FC34D0"/>
    <w:rsid w:val="00FC3B39"/>
    <w:rsid w:val="00FC436C"/>
    <w:rsid w:val="00FC44F9"/>
    <w:rsid w:val="00FC4D85"/>
    <w:rsid w:val="00FC5125"/>
    <w:rsid w:val="00FC520F"/>
    <w:rsid w:val="00FC57F3"/>
    <w:rsid w:val="00FC5E47"/>
    <w:rsid w:val="00FC66B4"/>
    <w:rsid w:val="00FC6987"/>
    <w:rsid w:val="00FC7018"/>
    <w:rsid w:val="00FC76E2"/>
    <w:rsid w:val="00FC7D4B"/>
    <w:rsid w:val="00FD00E6"/>
    <w:rsid w:val="00FD035F"/>
    <w:rsid w:val="00FD0425"/>
    <w:rsid w:val="00FD0B37"/>
    <w:rsid w:val="00FD0ECA"/>
    <w:rsid w:val="00FD1575"/>
    <w:rsid w:val="00FD17C4"/>
    <w:rsid w:val="00FD1CDC"/>
    <w:rsid w:val="00FD1DBE"/>
    <w:rsid w:val="00FD229A"/>
    <w:rsid w:val="00FD2555"/>
    <w:rsid w:val="00FD265E"/>
    <w:rsid w:val="00FD2BCE"/>
    <w:rsid w:val="00FD2FE3"/>
    <w:rsid w:val="00FD307F"/>
    <w:rsid w:val="00FD34DC"/>
    <w:rsid w:val="00FD3773"/>
    <w:rsid w:val="00FD39F6"/>
    <w:rsid w:val="00FD429F"/>
    <w:rsid w:val="00FD4783"/>
    <w:rsid w:val="00FD4CB5"/>
    <w:rsid w:val="00FD51F9"/>
    <w:rsid w:val="00FD5733"/>
    <w:rsid w:val="00FD57FA"/>
    <w:rsid w:val="00FD5C9A"/>
    <w:rsid w:val="00FD62C6"/>
    <w:rsid w:val="00FD65AE"/>
    <w:rsid w:val="00FD6980"/>
    <w:rsid w:val="00FD6A64"/>
    <w:rsid w:val="00FD6FCC"/>
    <w:rsid w:val="00FD7452"/>
    <w:rsid w:val="00FD757D"/>
    <w:rsid w:val="00FE0969"/>
    <w:rsid w:val="00FE15A6"/>
    <w:rsid w:val="00FE2341"/>
    <w:rsid w:val="00FE2E69"/>
    <w:rsid w:val="00FE2E89"/>
    <w:rsid w:val="00FE36FD"/>
    <w:rsid w:val="00FE3892"/>
    <w:rsid w:val="00FE3FB1"/>
    <w:rsid w:val="00FE41EF"/>
    <w:rsid w:val="00FE4C21"/>
    <w:rsid w:val="00FE4D02"/>
    <w:rsid w:val="00FE5DA7"/>
    <w:rsid w:val="00FE68A4"/>
    <w:rsid w:val="00FE6EA8"/>
    <w:rsid w:val="00FE71E1"/>
    <w:rsid w:val="00FE7B0D"/>
    <w:rsid w:val="00FF0B77"/>
    <w:rsid w:val="00FF2533"/>
    <w:rsid w:val="00FF2882"/>
    <w:rsid w:val="00FF2A24"/>
    <w:rsid w:val="00FF2E30"/>
    <w:rsid w:val="00FF2FF2"/>
    <w:rsid w:val="00FF3473"/>
    <w:rsid w:val="00FF36C8"/>
    <w:rsid w:val="00FF3CEA"/>
    <w:rsid w:val="00FF4176"/>
    <w:rsid w:val="00FF456B"/>
    <w:rsid w:val="00FF49B6"/>
    <w:rsid w:val="00FF50FA"/>
    <w:rsid w:val="00FF548D"/>
    <w:rsid w:val="00FF5819"/>
    <w:rsid w:val="00FF59A8"/>
    <w:rsid w:val="00FF5D5D"/>
    <w:rsid w:val="00FF5E4C"/>
    <w:rsid w:val="00FF64D6"/>
    <w:rsid w:val="00FF6586"/>
    <w:rsid w:val="00FF6D17"/>
    <w:rsid w:val="00FF73ED"/>
    <w:rsid w:val="00FF783F"/>
    <w:rsid w:val="00FF7AA6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1E5FAA"/>
  <w15:docId w15:val="{FCACCA4C-A4C6-459F-AA04-3C0BB960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71FA"/>
    <w:pPr>
      <w:bidi/>
    </w:pPr>
    <w:rPr>
      <w:noProof/>
    </w:rPr>
  </w:style>
  <w:style w:type="paragraph" w:styleId="Heading1">
    <w:name w:val="heading 1"/>
    <w:basedOn w:val="ListParagraph"/>
    <w:next w:val="Normal"/>
    <w:link w:val="Heading1Char"/>
    <w:qFormat/>
    <w:rsid w:val="00F1175D"/>
    <w:pPr>
      <w:numPr>
        <w:numId w:val="3"/>
      </w:numPr>
      <w:bidi/>
      <w:spacing w:after="0" w:line="240" w:lineRule="auto"/>
      <w:ind w:right="90"/>
      <w:jc w:val="both"/>
      <w:outlineLvl w:val="0"/>
    </w:pPr>
    <w:rPr>
      <w:rFonts w:cs="B Zar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CB045A"/>
    <w:pPr>
      <w:ind w:left="1055" w:right="90"/>
      <w:jc w:val="both"/>
      <w:outlineLvl w:val="1"/>
    </w:pPr>
    <w:rPr>
      <w:rFonts w:cs="B Titr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CB045A"/>
    <w:pPr>
      <w:ind w:left="1197"/>
      <w:outlineLvl w:val="2"/>
    </w:pPr>
    <w:rPr>
      <w:rFonts w:ascii="Calibri" w:eastAsia="Calibri" w:hAnsi="Calibri" w:cs="B Nazanin"/>
      <w:b/>
      <w:bCs/>
      <w:noProof w:val="0"/>
      <w:sz w:val="26"/>
      <w:szCs w:val="26"/>
      <w:lang w:bidi="fa-IR"/>
    </w:rPr>
  </w:style>
  <w:style w:type="paragraph" w:styleId="Heading4">
    <w:name w:val="heading 4"/>
    <w:basedOn w:val="ListParagraph"/>
    <w:next w:val="Normal"/>
    <w:link w:val="Heading4Char"/>
    <w:qFormat/>
    <w:rsid w:val="00D133B4"/>
    <w:pPr>
      <w:bidi/>
      <w:spacing w:after="0"/>
      <w:ind w:left="1339" w:right="90" w:hanging="218"/>
      <w:jc w:val="both"/>
      <w:outlineLvl w:val="3"/>
    </w:pPr>
    <w:rPr>
      <w:rFonts w:cs="B Yekan"/>
      <w:b/>
      <w:bCs/>
    </w:rPr>
  </w:style>
  <w:style w:type="paragraph" w:styleId="Heading5">
    <w:name w:val="heading 5"/>
    <w:basedOn w:val="Normal"/>
    <w:next w:val="Normal"/>
    <w:link w:val="Heading5Char"/>
    <w:qFormat/>
    <w:rsid w:val="005B3A28"/>
    <w:pPr>
      <w:keepNext/>
      <w:jc w:val="center"/>
      <w:outlineLvl w:val="4"/>
    </w:pPr>
    <w:rPr>
      <w:rFonts w:cs="Titr"/>
      <w:noProof w:val="0"/>
      <w:szCs w:val="32"/>
    </w:rPr>
  </w:style>
  <w:style w:type="paragraph" w:styleId="Heading6">
    <w:name w:val="heading 6"/>
    <w:basedOn w:val="Normal"/>
    <w:next w:val="Normal"/>
    <w:link w:val="Heading6Char"/>
    <w:qFormat/>
    <w:rsid w:val="005B3A28"/>
    <w:pPr>
      <w:keepNext/>
      <w:jc w:val="center"/>
      <w:outlineLvl w:val="5"/>
    </w:pPr>
    <w:rPr>
      <w:rFonts w:cs="Yagut"/>
      <w:noProof w:val="0"/>
      <w:szCs w:val="30"/>
    </w:rPr>
  </w:style>
  <w:style w:type="paragraph" w:styleId="Heading7">
    <w:name w:val="heading 7"/>
    <w:basedOn w:val="Normal"/>
    <w:next w:val="Normal"/>
    <w:link w:val="Heading7Char"/>
    <w:qFormat/>
    <w:rsid w:val="005B3A28"/>
    <w:pPr>
      <w:keepNext/>
      <w:jc w:val="center"/>
      <w:outlineLvl w:val="6"/>
    </w:pPr>
    <w:rPr>
      <w:rFonts w:cs="Yagut"/>
      <w:noProof w:val="0"/>
      <w:szCs w:val="28"/>
    </w:rPr>
  </w:style>
  <w:style w:type="paragraph" w:styleId="Heading8">
    <w:name w:val="heading 8"/>
    <w:basedOn w:val="Normal"/>
    <w:next w:val="Normal"/>
    <w:link w:val="Heading8Char"/>
    <w:qFormat/>
    <w:rsid w:val="005B3A28"/>
    <w:pPr>
      <w:keepNext/>
      <w:outlineLvl w:val="7"/>
    </w:pPr>
    <w:rPr>
      <w:rFonts w:cs="Yagut"/>
      <w:noProof w:val="0"/>
      <w:szCs w:val="28"/>
    </w:rPr>
  </w:style>
  <w:style w:type="paragraph" w:styleId="Heading9">
    <w:name w:val="heading 9"/>
    <w:basedOn w:val="Normal"/>
    <w:next w:val="Normal"/>
    <w:link w:val="Heading9Char"/>
    <w:qFormat/>
    <w:rsid w:val="005B3A28"/>
    <w:pPr>
      <w:keepNext/>
      <w:outlineLvl w:val="8"/>
    </w:pPr>
    <w:rPr>
      <w:rFonts w:cs="Yagut"/>
      <w:noProof w:val="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B3A2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5B3A2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B3A28"/>
  </w:style>
  <w:style w:type="paragraph" w:styleId="BodyText">
    <w:name w:val="Body Text"/>
    <w:basedOn w:val="Normal"/>
    <w:link w:val="BodyTextChar"/>
    <w:rsid w:val="005B3A28"/>
    <w:rPr>
      <w:rFonts w:cs="Yagut"/>
      <w:noProof w:val="0"/>
      <w:szCs w:val="26"/>
    </w:rPr>
  </w:style>
  <w:style w:type="paragraph" w:styleId="BodyText2">
    <w:name w:val="Body Text 2"/>
    <w:basedOn w:val="Normal"/>
    <w:link w:val="BodyText2Char"/>
    <w:rsid w:val="005B3A28"/>
    <w:pPr>
      <w:jc w:val="lowKashida"/>
    </w:pPr>
    <w:rPr>
      <w:rFonts w:cs="Majid Shadow"/>
      <w:noProof w:val="0"/>
    </w:rPr>
  </w:style>
  <w:style w:type="paragraph" w:styleId="BalloonText">
    <w:name w:val="Balloon Text"/>
    <w:basedOn w:val="Normal"/>
    <w:link w:val="BalloonTextChar"/>
    <w:semiHidden/>
    <w:rsid w:val="007878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870FB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har">
    <w:name w:val="Body Text 2 Char"/>
    <w:basedOn w:val="DefaultParagraphFont"/>
    <w:link w:val="BodyText2"/>
    <w:rsid w:val="00E5053E"/>
    <w:rPr>
      <w:rFonts w:cs="Majid Shadow"/>
      <w:lang w:val="en-US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2651B2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</w:rPr>
  </w:style>
  <w:style w:type="character" w:customStyle="1" w:styleId="Heading3Char">
    <w:name w:val="Heading 3 Char"/>
    <w:basedOn w:val="DefaultParagraphFont"/>
    <w:link w:val="Heading3"/>
    <w:rsid w:val="00CB045A"/>
    <w:rPr>
      <w:rFonts w:ascii="Calibri" w:eastAsia="Calibri" w:hAnsi="Calibri" w:cs="B Nazanin"/>
      <w:b/>
      <w:bCs/>
      <w:sz w:val="26"/>
      <w:szCs w:val="26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D81989"/>
    <w:rPr>
      <w:noProof/>
      <w:lang w:bidi="ar-SA"/>
    </w:rPr>
  </w:style>
  <w:style w:type="paragraph" w:styleId="NormalWeb">
    <w:name w:val="Normal (Web)"/>
    <w:basedOn w:val="Normal"/>
    <w:uiPriority w:val="99"/>
    <w:unhideWhenUsed/>
    <w:rsid w:val="00B45901"/>
    <w:pPr>
      <w:bidi w:val="0"/>
      <w:spacing w:before="100" w:beforeAutospacing="1" w:after="100" w:afterAutospacing="1"/>
    </w:pPr>
    <w:rPr>
      <w:rFonts w:eastAsiaTheme="minorEastAsia" w:cs="Times New Roman"/>
      <w:noProof w:val="0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8A18EC"/>
    <w:rPr>
      <w:rFonts w:ascii="Calibri" w:eastAsia="Calibri" w:hAnsi="Calibri" w:cs="Arial"/>
      <w:sz w:val="22"/>
      <w:szCs w:val="22"/>
    </w:rPr>
  </w:style>
  <w:style w:type="character" w:customStyle="1" w:styleId="Heading4Char">
    <w:name w:val="Heading 4 Char"/>
    <w:basedOn w:val="DefaultParagraphFont"/>
    <w:link w:val="Heading4"/>
    <w:rsid w:val="00D133B4"/>
    <w:rPr>
      <w:rFonts w:ascii="Calibri" w:eastAsia="Calibri" w:hAnsi="Calibri" w:cs="B Yekan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AA5B17"/>
    <w:rPr>
      <w:rFonts w:cs="Yagut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095916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CB045A"/>
    <w:rPr>
      <w:rFonts w:cs="B Titr"/>
      <w:b/>
      <w:bCs/>
      <w:noProof/>
      <w:sz w:val="22"/>
      <w:szCs w:val="22"/>
    </w:rPr>
  </w:style>
  <w:style w:type="table" w:customStyle="1" w:styleId="TableGrid2">
    <w:name w:val="Table Grid2"/>
    <w:basedOn w:val="TableNormal"/>
    <w:next w:val="TableGrid"/>
    <w:rsid w:val="00634DDC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CD24D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CD24D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63F2F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D133B4"/>
    <w:pPr>
      <w:keepNext/>
      <w:keepLines/>
      <w:numPr>
        <w:numId w:val="0"/>
      </w:numPr>
      <w:bidi w:val="0"/>
      <w:spacing w:before="480" w:line="276" w:lineRule="auto"/>
      <w:ind w:right="0"/>
      <w:contextualSpacing w:val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F01668"/>
    <w:pPr>
      <w:tabs>
        <w:tab w:val="left" w:pos="1760"/>
        <w:tab w:val="left" w:pos="3011"/>
        <w:tab w:val="right" w:leader="dot" w:pos="9986"/>
      </w:tabs>
      <w:spacing w:after="100"/>
      <w:ind w:left="772"/>
    </w:pPr>
    <w:rPr>
      <w:rFonts w:eastAsia="Calibri" w:cs="B Titr"/>
    </w:rPr>
  </w:style>
  <w:style w:type="paragraph" w:styleId="TOC2">
    <w:name w:val="toc 2"/>
    <w:basedOn w:val="Normal"/>
    <w:next w:val="Normal"/>
    <w:autoRedefine/>
    <w:uiPriority w:val="39"/>
    <w:qFormat/>
    <w:rsid w:val="008279E0"/>
    <w:pPr>
      <w:tabs>
        <w:tab w:val="left" w:pos="1906"/>
        <w:tab w:val="left" w:pos="3435"/>
        <w:tab w:val="right" w:leader="dot" w:pos="10543"/>
      </w:tabs>
      <w:spacing w:after="100"/>
      <w:ind w:left="914"/>
    </w:pPr>
    <w:rPr>
      <w:rFonts w:eastAsia="Calibri" w:cs="B Nazanin"/>
      <w:b/>
      <w:bCs/>
      <w:sz w:val="22"/>
      <w:szCs w:val="22"/>
      <w:lang w:bidi="fa-IR"/>
    </w:rPr>
  </w:style>
  <w:style w:type="paragraph" w:styleId="TOC3">
    <w:name w:val="toc 3"/>
    <w:basedOn w:val="Normal"/>
    <w:next w:val="Normal"/>
    <w:autoRedefine/>
    <w:uiPriority w:val="39"/>
    <w:qFormat/>
    <w:rsid w:val="00982951"/>
    <w:pPr>
      <w:tabs>
        <w:tab w:val="right" w:leader="dot" w:pos="10543"/>
      </w:tabs>
      <w:spacing w:after="100"/>
      <w:ind w:left="1197"/>
    </w:pPr>
    <w:rPr>
      <w:rFonts w:ascii="Calibri" w:eastAsia="Calibri" w:hAnsi="Calibri" w:cs="B Zar"/>
      <w:b/>
      <w:bCs/>
      <w:lang w:bidi="fa-IR"/>
    </w:rPr>
  </w:style>
  <w:style w:type="paragraph" w:styleId="TOC4">
    <w:name w:val="toc 4"/>
    <w:basedOn w:val="Normal"/>
    <w:next w:val="Normal"/>
    <w:autoRedefine/>
    <w:uiPriority w:val="39"/>
    <w:unhideWhenUsed/>
    <w:rsid w:val="006B2D85"/>
    <w:pPr>
      <w:tabs>
        <w:tab w:val="right" w:leader="dot" w:pos="10543"/>
      </w:tabs>
      <w:ind w:left="1622"/>
    </w:pPr>
    <w:rPr>
      <w:rFonts w:asciiTheme="minorHAnsi" w:eastAsiaTheme="minorEastAsia" w:hAnsiTheme="minorHAnsi" w:cs="B Yekan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133B4"/>
    <w:pPr>
      <w:bidi w:val="0"/>
      <w:spacing w:after="100" w:line="276" w:lineRule="auto"/>
      <w:ind w:left="880"/>
    </w:pPr>
    <w:rPr>
      <w:rFonts w:asciiTheme="minorHAnsi" w:eastAsiaTheme="minorEastAsia" w:hAnsiTheme="minorHAnsi" w:cstheme="minorBidi"/>
      <w:noProof w:val="0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D133B4"/>
    <w:pPr>
      <w:bidi w:val="0"/>
      <w:spacing w:after="100" w:line="276" w:lineRule="auto"/>
      <w:ind w:left="1100"/>
    </w:pPr>
    <w:rPr>
      <w:rFonts w:asciiTheme="minorHAnsi" w:eastAsiaTheme="minorEastAsia" w:hAnsiTheme="minorHAnsi" w:cstheme="minorBidi"/>
      <w:noProof w:val="0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D133B4"/>
    <w:pPr>
      <w:bidi w:val="0"/>
      <w:spacing w:after="100" w:line="276" w:lineRule="auto"/>
      <w:ind w:left="1320"/>
    </w:pPr>
    <w:rPr>
      <w:rFonts w:asciiTheme="minorHAnsi" w:eastAsiaTheme="minorEastAsia" w:hAnsiTheme="minorHAnsi" w:cstheme="minorBidi"/>
      <w:noProof w:val="0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D133B4"/>
    <w:pPr>
      <w:bidi w:val="0"/>
      <w:spacing w:after="100" w:line="276" w:lineRule="auto"/>
      <w:ind w:left="1540"/>
    </w:pPr>
    <w:rPr>
      <w:rFonts w:asciiTheme="minorHAnsi" w:eastAsiaTheme="minorEastAsia" w:hAnsiTheme="minorHAnsi" w:cstheme="minorBidi"/>
      <w:noProof w:val="0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133B4"/>
    <w:pPr>
      <w:bidi w:val="0"/>
      <w:spacing w:after="100" w:line="276" w:lineRule="auto"/>
      <w:ind w:left="1760"/>
    </w:pPr>
    <w:rPr>
      <w:rFonts w:asciiTheme="minorHAnsi" w:eastAsiaTheme="minorEastAsia" w:hAnsiTheme="minorHAnsi" w:cstheme="minorBidi"/>
      <w:noProof w:val="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133B4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4F6799"/>
  </w:style>
  <w:style w:type="character" w:customStyle="1" w:styleId="Heading1Char">
    <w:name w:val="Heading 1 Char"/>
    <w:basedOn w:val="DefaultParagraphFont"/>
    <w:link w:val="Heading1"/>
    <w:rsid w:val="00F1175D"/>
    <w:rPr>
      <w:rFonts w:ascii="Calibri" w:eastAsia="Calibri" w:hAnsi="Calibri" w:cs="B Zar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F6799"/>
    <w:rPr>
      <w:rFonts w:cs="Titr"/>
      <w:szCs w:val="32"/>
    </w:rPr>
  </w:style>
  <w:style w:type="character" w:customStyle="1" w:styleId="Heading6Char">
    <w:name w:val="Heading 6 Char"/>
    <w:basedOn w:val="DefaultParagraphFont"/>
    <w:link w:val="Heading6"/>
    <w:rsid w:val="004F6799"/>
    <w:rPr>
      <w:rFonts w:cs="Yagut"/>
      <w:szCs w:val="30"/>
    </w:rPr>
  </w:style>
  <w:style w:type="character" w:customStyle="1" w:styleId="Heading7Char">
    <w:name w:val="Heading 7 Char"/>
    <w:basedOn w:val="DefaultParagraphFont"/>
    <w:link w:val="Heading7"/>
    <w:rsid w:val="004F6799"/>
    <w:rPr>
      <w:rFonts w:cs="Yagut"/>
      <w:szCs w:val="28"/>
    </w:rPr>
  </w:style>
  <w:style w:type="character" w:customStyle="1" w:styleId="Heading8Char">
    <w:name w:val="Heading 8 Char"/>
    <w:basedOn w:val="DefaultParagraphFont"/>
    <w:link w:val="Heading8"/>
    <w:rsid w:val="004F6799"/>
    <w:rPr>
      <w:rFonts w:cs="Yagut"/>
      <w:szCs w:val="28"/>
    </w:rPr>
  </w:style>
  <w:style w:type="character" w:customStyle="1" w:styleId="Heading9Char">
    <w:name w:val="Heading 9 Char"/>
    <w:basedOn w:val="DefaultParagraphFont"/>
    <w:link w:val="Heading9"/>
    <w:rsid w:val="004F6799"/>
    <w:rPr>
      <w:rFonts w:cs="Yagut"/>
      <w:szCs w:val="32"/>
    </w:rPr>
  </w:style>
  <w:style w:type="numbering" w:customStyle="1" w:styleId="NoList11">
    <w:name w:val="No List11"/>
    <w:next w:val="NoList"/>
    <w:uiPriority w:val="99"/>
    <w:semiHidden/>
    <w:unhideWhenUsed/>
    <w:rsid w:val="004F6799"/>
  </w:style>
  <w:style w:type="character" w:customStyle="1" w:styleId="FooterChar">
    <w:name w:val="Footer Char"/>
    <w:basedOn w:val="DefaultParagraphFont"/>
    <w:link w:val="Footer"/>
    <w:rsid w:val="004F6799"/>
    <w:rPr>
      <w:noProof/>
    </w:rPr>
  </w:style>
  <w:style w:type="character" w:customStyle="1" w:styleId="BalloonTextChar">
    <w:name w:val="Balloon Text Char"/>
    <w:basedOn w:val="DefaultParagraphFont"/>
    <w:link w:val="BalloonText"/>
    <w:semiHidden/>
    <w:rsid w:val="004F6799"/>
    <w:rPr>
      <w:rFonts w:ascii="Tahoma" w:hAnsi="Tahoma" w:cs="Tahoma"/>
      <w:noProof/>
      <w:sz w:val="16"/>
      <w:szCs w:val="16"/>
    </w:rPr>
  </w:style>
  <w:style w:type="table" w:customStyle="1" w:styleId="TableGrid6">
    <w:name w:val="Table Grid6"/>
    <w:basedOn w:val="TableNormal"/>
    <w:next w:val="TableGrid"/>
    <w:rsid w:val="004F679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next w:val="NormalWeb"/>
    <w:uiPriority w:val="99"/>
    <w:unhideWhenUsed/>
    <w:rsid w:val="004F6799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</w:rPr>
  </w:style>
  <w:style w:type="table" w:customStyle="1" w:styleId="TableGrid11">
    <w:name w:val="Table Grid11"/>
    <w:basedOn w:val="TableNormal"/>
    <w:next w:val="TableGrid"/>
    <w:uiPriority w:val="59"/>
    <w:rsid w:val="004F6799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4F679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rsid w:val="004F679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rsid w:val="004F679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4F6799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4F6799"/>
    <w:pPr>
      <w:keepNext/>
      <w:keepLines/>
      <w:numPr>
        <w:numId w:val="0"/>
      </w:numPr>
      <w:bidi w:val="0"/>
      <w:spacing w:before="480" w:line="276" w:lineRule="auto"/>
      <w:ind w:right="0"/>
      <w:contextualSpacing w:val="0"/>
      <w:jc w:val="left"/>
      <w:outlineLvl w:val="9"/>
    </w:pPr>
    <w:rPr>
      <w:rFonts w:ascii="Cambria" w:eastAsia="Times New Roman" w:hAnsi="Cambria" w:cs="Times New Roman"/>
      <w:color w:val="365F91"/>
      <w:lang w:eastAsia="ja-JP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4F6799"/>
    <w:pPr>
      <w:bidi w:val="0"/>
      <w:spacing w:after="100" w:line="276" w:lineRule="auto"/>
      <w:ind w:left="660"/>
    </w:pPr>
    <w:rPr>
      <w:rFonts w:ascii="Calibri" w:hAnsi="Calibri" w:cs="Arial"/>
      <w:noProof w:val="0"/>
      <w:sz w:val="22"/>
      <w:szCs w:val="22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4F6799"/>
    <w:pPr>
      <w:bidi w:val="0"/>
      <w:spacing w:after="100" w:line="276" w:lineRule="auto"/>
      <w:ind w:left="880"/>
    </w:pPr>
    <w:rPr>
      <w:rFonts w:ascii="Calibri" w:hAnsi="Calibri" w:cs="Arial"/>
      <w:noProof w:val="0"/>
      <w:sz w:val="22"/>
      <w:szCs w:val="22"/>
    </w:rPr>
  </w:style>
  <w:style w:type="paragraph" w:customStyle="1" w:styleId="TOC61">
    <w:name w:val="TOC 61"/>
    <w:basedOn w:val="Normal"/>
    <w:next w:val="Normal"/>
    <w:autoRedefine/>
    <w:uiPriority w:val="39"/>
    <w:unhideWhenUsed/>
    <w:rsid w:val="004F6799"/>
    <w:pPr>
      <w:bidi w:val="0"/>
      <w:spacing w:after="100" w:line="276" w:lineRule="auto"/>
      <w:ind w:left="1100"/>
    </w:pPr>
    <w:rPr>
      <w:rFonts w:ascii="Calibri" w:hAnsi="Calibri" w:cs="Arial"/>
      <w:noProof w:val="0"/>
      <w:sz w:val="22"/>
      <w:szCs w:val="22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4F6799"/>
    <w:pPr>
      <w:bidi w:val="0"/>
      <w:spacing w:after="100" w:line="276" w:lineRule="auto"/>
      <w:ind w:left="1320"/>
    </w:pPr>
    <w:rPr>
      <w:rFonts w:ascii="Calibri" w:hAnsi="Calibri" w:cs="Arial"/>
      <w:noProof w:val="0"/>
      <w:sz w:val="22"/>
      <w:szCs w:val="22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4F6799"/>
    <w:pPr>
      <w:bidi w:val="0"/>
      <w:spacing w:after="100" w:line="276" w:lineRule="auto"/>
      <w:ind w:left="1540"/>
    </w:pPr>
    <w:rPr>
      <w:rFonts w:ascii="Calibri" w:hAnsi="Calibri" w:cs="Arial"/>
      <w:noProof w:val="0"/>
      <w:sz w:val="22"/>
      <w:szCs w:val="22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4F6799"/>
    <w:pPr>
      <w:bidi w:val="0"/>
      <w:spacing w:after="100" w:line="276" w:lineRule="auto"/>
      <w:ind w:left="1760"/>
    </w:pPr>
    <w:rPr>
      <w:rFonts w:ascii="Calibri" w:hAnsi="Calibri" w:cs="Arial"/>
      <w:noProof w:val="0"/>
      <w:sz w:val="22"/>
      <w:szCs w:val="22"/>
    </w:rPr>
  </w:style>
  <w:style w:type="character" w:customStyle="1" w:styleId="Hyperlink1">
    <w:name w:val="Hyperlink1"/>
    <w:basedOn w:val="DefaultParagraphFont"/>
    <w:uiPriority w:val="99"/>
    <w:unhideWhenUsed/>
    <w:rsid w:val="004F6799"/>
    <w:rPr>
      <w:color w:val="0000FF"/>
      <w:u w:val="single"/>
    </w:rPr>
  </w:style>
  <w:style w:type="table" w:customStyle="1" w:styleId="TableGrid7">
    <w:name w:val="Table Grid7"/>
    <w:basedOn w:val="TableNormal"/>
    <w:next w:val="TableGrid"/>
    <w:uiPriority w:val="59"/>
    <w:rsid w:val="002F177A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48FC3-C24B-43BC-B562-A1D8E2C7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2953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gas</dc:creator>
  <cp:lastModifiedBy>Zohreh Rezvani</cp:lastModifiedBy>
  <cp:revision>2</cp:revision>
  <cp:lastPrinted>2022-12-10T05:52:00Z</cp:lastPrinted>
  <dcterms:created xsi:type="dcterms:W3CDTF">2023-01-11T11:36:00Z</dcterms:created>
  <dcterms:modified xsi:type="dcterms:W3CDTF">2023-01-11T11:36:00Z</dcterms:modified>
</cp:coreProperties>
</file>